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4F0D2B" w14:textId="77777777" w:rsidR="00C102FE" w:rsidRDefault="00C102FE" w:rsidP="00C102FE">
      <w:pPr>
        <w:pStyle w:val="Body"/>
        <w:spacing w:after="0"/>
        <w:jc w:val="both"/>
        <w:rPr>
          <w:rFonts w:ascii="Arial MT Bold" w:hAnsi="Arial MT Bold" w:cs="Arial MT Bold"/>
          <w:b/>
          <w:bCs/>
          <w:color w:val="auto"/>
          <w:spacing w:val="-8"/>
          <w:sz w:val="28"/>
          <w:szCs w:val="28"/>
          <w:u w:val="single"/>
          <w:lang w:val="en-GB"/>
        </w:rPr>
      </w:pPr>
    </w:p>
    <w:p w14:paraId="14B8E3CB" w14:textId="77777777" w:rsidR="00C102FE" w:rsidRPr="00DC338B" w:rsidRDefault="00C102FE" w:rsidP="00C102FE">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p>
    <w:p w14:paraId="1407ACEE" w14:textId="77777777" w:rsidR="00C102FE" w:rsidRDefault="00C102FE" w:rsidP="2AE8F389">
      <w:pPr>
        <w:pStyle w:val="Body"/>
        <w:spacing w:after="0" w:line="276" w:lineRule="auto"/>
        <w:ind w:left="1440" w:firstLine="720"/>
        <w:jc w:val="both"/>
        <w:rPr>
          <w:rFonts w:ascii="Helvetica 55 Roman" w:hAnsi="Helvetica 55 Roman"/>
          <w:b/>
          <w:bCs/>
          <w:sz w:val="32"/>
          <w:szCs w:val="32"/>
          <w:lang w:val="en-GB"/>
        </w:rPr>
      </w:pPr>
    </w:p>
    <w:p w14:paraId="608FE97F" w14:textId="7E50C605" w:rsidR="00C102FE" w:rsidRPr="001609F0" w:rsidRDefault="0084769F" w:rsidP="00457033">
      <w:pPr>
        <w:pStyle w:val="Body"/>
        <w:spacing w:after="0" w:line="276" w:lineRule="auto"/>
        <w:jc w:val="both"/>
        <w:rPr>
          <w:rFonts w:ascii="Arial MT Bold" w:hAnsi="Arial MT Bold" w:cs="Arial MT Bold"/>
          <w:b/>
          <w:bCs/>
          <w:color w:val="auto"/>
          <w:spacing w:val="-8"/>
          <w:sz w:val="28"/>
          <w:szCs w:val="28"/>
          <w:lang w:val="en-GB"/>
        </w:rPr>
      </w:pPr>
      <w:r w:rsidRPr="0084769F">
        <w:rPr>
          <w:rFonts w:ascii="Helvetica 55 Roman" w:hAnsi="Helvetica 55 Roman"/>
          <w:b/>
          <w:bCs/>
          <w:sz w:val="32"/>
          <w:szCs w:val="32"/>
          <w:lang w:val="en-GB"/>
        </w:rPr>
        <w:t>Project Coordinator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C102FE" w14:paraId="6FCB729C" w14:textId="77777777" w:rsidTr="55C6FD74">
        <w:trPr>
          <w:trHeight w:val="579"/>
        </w:trPr>
        <w:tc>
          <w:tcPr>
            <w:tcW w:w="1980" w:type="dxa"/>
          </w:tcPr>
          <w:p w14:paraId="7609DE05" w14:textId="77777777" w:rsidR="00457033" w:rsidRDefault="00457033" w:rsidP="00501D9B">
            <w:pPr>
              <w:pStyle w:val="Body"/>
              <w:spacing w:after="0"/>
              <w:jc w:val="both"/>
              <w:rPr>
                <w:rFonts w:ascii="Arial MT Bold" w:hAnsi="Arial MT Bold" w:cs="Arial MT Bold"/>
                <w:b/>
                <w:bCs/>
                <w:color w:val="auto"/>
                <w:spacing w:val="-8"/>
                <w:sz w:val="24"/>
                <w:szCs w:val="24"/>
                <w:lang w:val="en-GB"/>
              </w:rPr>
            </w:pPr>
          </w:p>
          <w:p w14:paraId="0BFDA028" w14:textId="16D149D3" w:rsidR="00C102FE" w:rsidRDefault="00C102FE" w:rsidP="00501D9B">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2AE8F389">
              <w:rPr>
                <w:rFonts w:ascii="Arial MT Bold" w:hAnsi="Arial MT Bold" w:cs="Arial MT Bold"/>
                <w:b/>
                <w:bCs/>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0F4EE0E1" w14:textId="77777777" w:rsidR="00457033" w:rsidRDefault="00457033" w:rsidP="2AE8F389">
            <w:pPr>
              <w:pStyle w:val="Body"/>
              <w:spacing w:after="0"/>
              <w:jc w:val="both"/>
              <w:rPr>
                <w:rFonts w:ascii="Arial MT Bold" w:hAnsi="Arial MT Bold" w:cs="Arial MT Bold"/>
                <w:color w:val="auto"/>
                <w:spacing w:val="-8"/>
                <w:sz w:val="24"/>
                <w:szCs w:val="24"/>
                <w:lang w:val="en-GB"/>
              </w:rPr>
            </w:pPr>
          </w:p>
          <w:p w14:paraId="1BF5CB0B" w14:textId="739752C2" w:rsidR="00C102FE" w:rsidRDefault="00C102FE" w:rsidP="2AE8F389">
            <w:pPr>
              <w:pStyle w:val="Body"/>
              <w:spacing w:after="0"/>
              <w:jc w:val="both"/>
              <w:rPr>
                <w:rFonts w:ascii="Arial MT Bold" w:hAnsi="Arial MT Bold" w:cs="Arial MT Bold"/>
                <w:color w:val="auto"/>
                <w:spacing w:val="-8"/>
                <w:sz w:val="24"/>
                <w:szCs w:val="24"/>
                <w:lang w:val="en-GB"/>
              </w:rPr>
            </w:pPr>
            <w:r w:rsidRPr="003F7717">
              <w:rPr>
                <w:rFonts w:ascii="Arial MT Bold" w:hAnsi="Arial MT Bold" w:cs="Arial MT Bold"/>
                <w:color w:val="auto"/>
                <w:spacing w:val="-8"/>
                <w:sz w:val="24"/>
                <w:szCs w:val="24"/>
                <w:lang w:val="en-GB"/>
              </w:rPr>
              <w:t xml:space="preserve">Grade </w:t>
            </w:r>
            <w:r w:rsidR="0066157D">
              <w:rPr>
                <w:rFonts w:ascii="Arial MT Bold" w:hAnsi="Arial MT Bold" w:cs="Arial MT Bold"/>
                <w:color w:val="auto"/>
                <w:spacing w:val="-8"/>
                <w:sz w:val="24"/>
                <w:szCs w:val="24"/>
                <w:lang w:val="en-GB"/>
              </w:rPr>
              <w:t>G</w:t>
            </w:r>
            <w:r w:rsidRPr="003F7717">
              <w:rPr>
                <w:rFonts w:ascii="Arial MT Bold" w:hAnsi="Arial MT Bold" w:cs="Arial MT Bold"/>
                <w:color w:val="auto"/>
                <w:spacing w:val="-8"/>
                <w:sz w:val="24"/>
                <w:szCs w:val="24"/>
                <w:lang w:val="en-GB"/>
              </w:rPr>
              <w:t>:</w:t>
            </w:r>
            <w:r w:rsidRPr="2AE8F389">
              <w:rPr>
                <w:rFonts w:ascii="Arial MT Bold" w:hAnsi="Arial MT Bold" w:cs="Arial MT Bold"/>
                <w:b/>
                <w:bCs/>
                <w:color w:val="auto"/>
                <w:spacing w:val="-8"/>
                <w:sz w:val="24"/>
                <w:szCs w:val="24"/>
                <w:lang w:val="en-GB"/>
              </w:rPr>
              <w:t xml:space="preserve">  </w:t>
            </w:r>
            <w:r w:rsidRPr="2AE8F389">
              <w:rPr>
                <w:rFonts w:ascii="Arial MT Bold" w:hAnsi="Arial MT Bold" w:cs="Arial MT Bold"/>
                <w:color w:val="auto"/>
                <w:spacing w:val="-8"/>
                <w:sz w:val="24"/>
                <w:szCs w:val="24"/>
                <w:lang w:val="en-GB"/>
              </w:rPr>
              <w:t>£</w:t>
            </w:r>
            <w:r w:rsidR="2752016E" w:rsidRPr="2AE8F389">
              <w:rPr>
                <w:rFonts w:ascii="Arial MT Bold" w:hAnsi="Arial MT Bold" w:cs="Arial MT Bold"/>
                <w:color w:val="auto"/>
                <w:spacing w:val="-8"/>
                <w:sz w:val="24"/>
                <w:szCs w:val="24"/>
                <w:lang w:val="en-GB"/>
              </w:rPr>
              <w:t>32,45</w:t>
            </w:r>
            <w:r w:rsidRPr="2AE8F389">
              <w:rPr>
                <w:rFonts w:ascii="Arial MT Bold" w:hAnsi="Arial MT Bold" w:cs="Arial MT Bold"/>
                <w:color w:val="auto"/>
                <w:spacing w:val="-8"/>
                <w:sz w:val="24"/>
                <w:szCs w:val="24"/>
                <w:lang w:val="en-GB"/>
              </w:rPr>
              <w:t xml:space="preserve"> per annum pro rata</w:t>
            </w:r>
          </w:p>
          <w:p w14:paraId="3F7B146D" w14:textId="77777777" w:rsidR="00C102FE" w:rsidRDefault="00C102FE" w:rsidP="00501D9B">
            <w:pPr>
              <w:pStyle w:val="Body"/>
              <w:spacing w:after="0"/>
              <w:jc w:val="both"/>
              <w:rPr>
                <w:rFonts w:ascii="Arial MT Bold" w:hAnsi="Arial MT Bold" w:cs="Arial MT Bold"/>
                <w:b/>
                <w:bCs/>
                <w:color w:val="auto"/>
                <w:spacing w:val="-8"/>
                <w:sz w:val="24"/>
                <w:szCs w:val="24"/>
                <w:lang w:val="en-GB"/>
              </w:rPr>
            </w:pPr>
          </w:p>
        </w:tc>
      </w:tr>
      <w:tr w:rsidR="00C102FE" w14:paraId="5DB5340E" w14:textId="77777777" w:rsidTr="55C6FD74">
        <w:trPr>
          <w:trHeight w:val="2206"/>
        </w:trPr>
        <w:tc>
          <w:tcPr>
            <w:tcW w:w="1980" w:type="dxa"/>
          </w:tcPr>
          <w:p w14:paraId="6AF8C2C8" w14:textId="77777777" w:rsidR="00C102FE" w:rsidRDefault="00C102FE" w:rsidP="00501D9B">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64555316" w14:textId="77777777" w:rsidR="00C102FE" w:rsidRDefault="00C102FE" w:rsidP="2AE8F389">
            <w:pPr>
              <w:pStyle w:val="Body"/>
              <w:spacing w:after="0"/>
              <w:jc w:val="both"/>
              <w:rPr>
                <w:rFonts w:ascii="Arial MT Bold" w:hAnsi="Arial MT Bold" w:cs="Arial MT Bold"/>
                <w:color w:val="auto"/>
                <w:spacing w:val="-8"/>
                <w:sz w:val="24"/>
                <w:szCs w:val="24"/>
                <w:lang w:val="en-GB"/>
              </w:rPr>
            </w:pPr>
            <w:r w:rsidRPr="7A32CB9A">
              <w:rPr>
                <w:rFonts w:ascii="Arial Regular" w:hAnsi="Arial Regular" w:cs="Arial Regular"/>
                <w:color w:val="auto"/>
                <w:sz w:val="24"/>
                <w:szCs w:val="24"/>
                <w:lang w:val="en-GB"/>
              </w:rPr>
              <w:t>F</w:t>
            </w:r>
            <w:r w:rsidRPr="2AE8F389">
              <w:rPr>
                <w:rFonts w:ascii="Arial MT Bold" w:hAnsi="Arial MT Bold" w:cs="Arial MT Bold"/>
                <w:color w:val="auto"/>
                <w:spacing w:val="-8"/>
                <w:sz w:val="24"/>
                <w:szCs w:val="24"/>
                <w:lang w:val="en-GB"/>
              </w:rPr>
              <w:t>ull time hours are 37.5 hours per week</w:t>
            </w:r>
          </w:p>
          <w:p w14:paraId="38616A81" w14:textId="77777777" w:rsidR="00C102FE" w:rsidRDefault="00C102FE" w:rsidP="2AE8F389">
            <w:pPr>
              <w:pStyle w:val="Body"/>
              <w:spacing w:after="0"/>
              <w:jc w:val="both"/>
              <w:rPr>
                <w:rFonts w:ascii="Arial MT Bold" w:hAnsi="Arial MT Bold" w:cs="Arial MT Bold"/>
                <w:color w:val="auto"/>
                <w:spacing w:val="-8"/>
                <w:sz w:val="24"/>
                <w:szCs w:val="24"/>
                <w:lang w:val="en-GB"/>
              </w:rPr>
            </w:pPr>
          </w:p>
          <w:p w14:paraId="0C3FA5D7" w14:textId="77777777" w:rsidR="00C102FE" w:rsidRPr="0096049A" w:rsidRDefault="00C102FE" w:rsidP="2AE8F389">
            <w:pPr>
              <w:pStyle w:val="Body"/>
              <w:spacing w:after="0" w:line="240" w:lineRule="auto"/>
              <w:jc w:val="both"/>
              <w:rPr>
                <w:rFonts w:ascii="Arial MT Bold" w:hAnsi="Arial MT Bold" w:cs="Arial MT Bold"/>
                <w:color w:val="auto"/>
                <w:spacing w:val="-8"/>
                <w:sz w:val="24"/>
                <w:szCs w:val="24"/>
                <w:lang w:val="en-GB"/>
              </w:rPr>
            </w:pPr>
            <w:r w:rsidRPr="2AE8F389">
              <w:rPr>
                <w:rFonts w:ascii="Arial MT Bold" w:hAnsi="Arial MT Bold" w:cs="Arial MT Bold"/>
                <w:color w:val="auto"/>
                <w:spacing w:val="-8"/>
                <w:sz w:val="24"/>
                <w:szCs w:val="24"/>
                <w:lang w:val="en-GB"/>
              </w:rPr>
              <w:t>This job can be considered for full time or from 30 hours per week.  We are very happy to discuss working hours to suit individual circumstances.  This role is particularly suitable for job share / compressed hours / school hours.</w:t>
            </w:r>
          </w:p>
          <w:p w14:paraId="00C9EDD2" w14:textId="77777777" w:rsidR="00C102FE" w:rsidRDefault="00C102FE" w:rsidP="00501D9B">
            <w:pPr>
              <w:pStyle w:val="Body"/>
              <w:spacing w:after="0"/>
              <w:jc w:val="both"/>
              <w:rPr>
                <w:rFonts w:ascii="Arial MT Bold" w:hAnsi="Arial MT Bold" w:cs="Arial MT Bold"/>
                <w:b/>
                <w:bCs/>
                <w:color w:val="auto"/>
                <w:spacing w:val="-8"/>
                <w:sz w:val="24"/>
                <w:szCs w:val="24"/>
                <w:lang w:val="en-GB"/>
              </w:rPr>
            </w:pPr>
          </w:p>
        </w:tc>
      </w:tr>
      <w:tr w:rsidR="00C102FE" w14:paraId="0C75FCB4" w14:textId="77777777" w:rsidTr="55C6FD74">
        <w:tc>
          <w:tcPr>
            <w:tcW w:w="1980" w:type="dxa"/>
          </w:tcPr>
          <w:p w14:paraId="0B9AE1B8" w14:textId="77777777" w:rsidR="00C102FE" w:rsidRDefault="00C102FE" w:rsidP="00501D9B">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FD20C9C" w14:textId="12C41A2B" w:rsidR="00C102FE" w:rsidRDefault="00C102FE" w:rsidP="2AE8F389">
            <w:pPr>
              <w:pStyle w:val="Body"/>
              <w:spacing w:after="0"/>
              <w:jc w:val="both"/>
              <w:rPr>
                <w:rFonts w:ascii="Arial MT Bold" w:hAnsi="Arial MT Bold" w:cs="Arial MT Bold"/>
                <w:color w:val="auto"/>
                <w:spacing w:val="-8"/>
                <w:sz w:val="24"/>
                <w:szCs w:val="24"/>
                <w:lang w:val="en-GB"/>
              </w:rPr>
            </w:pPr>
            <w:r w:rsidRPr="2AE8F389">
              <w:rPr>
                <w:rFonts w:ascii="Arial MT Bold" w:hAnsi="Arial MT Bold" w:cs="Arial MT Bold"/>
                <w:color w:val="auto"/>
                <w:spacing w:val="-8"/>
                <w:sz w:val="24"/>
                <w:szCs w:val="24"/>
                <w:lang w:val="en-GB"/>
              </w:rPr>
              <w:t xml:space="preserve">Fixed term until </w:t>
            </w:r>
            <w:r w:rsidR="0066157D" w:rsidRPr="2AE8F389">
              <w:rPr>
                <w:rFonts w:ascii="Arial MT Bold" w:hAnsi="Arial MT Bold" w:cs="Arial MT Bold"/>
                <w:color w:val="auto"/>
                <w:spacing w:val="-8"/>
                <w:sz w:val="24"/>
                <w:szCs w:val="24"/>
                <w:lang w:val="en-GB"/>
              </w:rPr>
              <w:t>September 2025</w:t>
            </w:r>
            <w:r w:rsidRPr="2AE8F389">
              <w:rPr>
                <w:rFonts w:ascii="Arial MT Bold" w:hAnsi="Arial MT Bold" w:cs="Arial MT Bold"/>
                <w:color w:val="auto"/>
                <w:spacing w:val="-8"/>
                <w:sz w:val="24"/>
                <w:szCs w:val="24"/>
                <w:lang w:val="en-GB"/>
              </w:rPr>
              <w:t xml:space="preserve"> (with possibility of extension until </w:t>
            </w:r>
            <w:r w:rsidR="0066157D" w:rsidRPr="2AE8F389">
              <w:rPr>
                <w:rFonts w:ascii="Arial MT Bold" w:hAnsi="Arial MT Bold" w:cs="Arial MT Bold"/>
                <w:color w:val="auto"/>
                <w:spacing w:val="-8"/>
                <w:sz w:val="24"/>
                <w:szCs w:val="24"/>
                <w:lang w:val="en-GB"/>
              </w:rPr>
              <w:t>May 2026</w:t>
            </w:r>
            <w:r w:rsidRPr="2AE8F389">
              <w:rPr>
                <w:rFonts w:ascii="Arial MT Bold" w:hAnsi="Arial MT Bold" w:cs="Arial MT Bold"/>
                <w:color w:val="auto"/>
                <w:spacing w:val="-8"/>
                <w:sz w:val="24"/>
                <w:szCs w:val="24"/>
                <w:lang w:val="en-GB"/>
              </w:rPr>
              <w:t xml:space="preserve">) </w:t>
            </w:r>
          </w:p>
          <w:p w14:paraId="483AA26D" w14:textId="77777777" w:rsidR="00C102FE" w:rsidRDefault="00C102FE" w:rsidP="00501D9B">
            <w:pPr>
              <w:pStyle w:val="Body"/>
              <w:spacing w:after="0"/>
              <w:jc w:val="both"/>
              <w:rPr>
                <w:rFonts w:ascii="Arial MT Bold" w:hAnsi="Arial MT Bold" w:cs="Arial MT Bold"/>
                <w:b/>
                <w:bCs/>
                <w:color w:val="auto"/>
                <w:spacing w:val="-8"/>
                <w:sz w:val="24"/>
                <w:szCs w:val="24"/>
                <w:lang w:val="en-GB"/>
              </w:rPr>
            </w:pPr>
          </w:p>
        </w:tc>
      </w:tr>
      <w:tr w:rsidR="00C102FE" w14:paraId="49AF0E68" w14:textId="77777777" w:rsidTr="55C6FD74">
        <w:tc>
          <w:tcPr>
            <w:tcW w:w="1980" w:type="dxa"/>
          </w:tcPr>
          <w:p w14:paraId="256C3559" w14:textId="77777777" w:rsidR="00C102FE" w:rsidRDefault="00C102FE" w:rsidP="00501D9B">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w:t>
            </w:r>
            <w:r>
              <w:rPr>
                <w:rFonts w:ascii="Arial MT Bold" w:hAnsi="Arial MT Bold" w:cs="Arial MT Bold"/>
                <w:b/>
                <w:bCs/>
                <w:color w:val="auto"/>
                <w:spacing w:val="-8"/>
                <w:sz w:val="24"/>
                <w:szCs w:val="24"/>
                <w:lang w:val="en-GB"/>
              </w:rPr>
              <w:t>isclosure</w:t>
            </w:r>
            <w:r w:rsidRPr="0096049A">
              <w:rPr>
                <w:rFonts w:ascii="Arial MT Bold" w:hAnsi="Arial MT Bold" w:cs="Arial MT Bold"/>
                <w:b/>
                <w:bCs/>
                <w:color w:val="auto"/>
                <w:spacing w:val="-8"/>
                <w:sz w:val="24"/>
                <w:szCs w:val="24"/>
                <w:lang w:val="en-GB"/>
              </w:rPr>
              <w:t>:</w:t>
            </w:r>
          </w:p>
        </w:tc>
        <w:tc>
          <w:tcPr>
            <w:tcW w:w="7172" w:type="dxa"/>
          </w:tcPr>
          <w:p w14:paraId="43475466" w14:textId="1F749DB6" w:rsidR="00C102FE" w:rsidRPr="0096049A" w:rsidRDefault="00C102FE" w:rsidP="2AE8F389">
            <w:pPr>
              <w:pStyle w:val="Body"/>
              <w:spacing w:after="0" w:line="240" w:lineRule="auto"/>
              <w:jc w:val="both"/>
              <w:rPr>
                <w:rFonts w:ascii="Arial MT Bold" w:hAnsi="Arial MT Bold" w:cs="Arial MT Bold"/>
                <w:color w:val="auto"/>
                <w:spacing w:val="-8"/>
                <w:sz w:val="24"/>
                <w:szCs w:val="24"/>
                <w:lang w:val="en-GB"/>
              </w:rPr>
            </w:pPr>
            <w:r w:rsidRPr="2AE8F389">
              <w:rPr>
                <w:rFonts w:ascii="Arial MT Bold" w:hAnsi="Arial MT Bold" w:cs="Arial MT Bold"/>
                <w:color w:val="auto"/>
                <w:spacing w:val="-8"/>
                <w:sz w:val="24"/>
                <w:szCs w:val="24"/>
                <w:lang w:val="en-GB"/>
              </w:rPr>
              <w:t xml:space="preserve">Enhanced DBS as the post holder will be working with children in educational </w:t>
            </w:r>
            <w:r w:rsidR="0066157D" w:rsidRPr="2AE8F389">
              <w:rPr>
                <w:rFonts w:ascii="Arial MT Bold" w:hAnsi="Arial MT Bold" w:cs="Arial MT Bold"/>
                <w:color w:val="auto"/>
                <w:spacing w:val="-8"/>
                <w:sz w:val="24"/>
                <w:szCs w:val="24"/>
                <w:lang w:val="en-GB"/>
              </w:rPr>
              <w:t>settings</w:t>
            </w:r>
            <w:r w:rsidR="5582D10E" w:rsidRPr="2AE8F389">
              <w:rPr>
                <w:rFonts w:ascii="Arial MT Bold" w:hAnsi="Arial MT Bold" w:cs="Arial MT Bold"/>
                <w:color w:val="auto"/>
                <w:spacing w:val="-8"/>
                <w:sz w:val="24"/>
                <w:szCs w:val="24"/>
                <w:lang w:val="en-GB"/>
              </w:rPr>
              <w:t xml:space="preserve"> and adults at risk</w:t>
            </w:r>
            <w:r w:rsidR="0066157D" w:rsidRPr="2AE8F389">
              <w:rPr>
                <w:rFonts w:ascii="Arial MT Bold" w:hAnsi="Arial MT Bold" w:cs="Arial MT Bold"/>
                <w:color w:val="auto"/>
                <w:spacing w:val="-8"/>
                <w:sz w:val="24"/>
                <w:szCs w:val="24"/>
                <w:lang w:val="en-GB"/>
              </w:rPr>
              <w:t>.</w:t>
            </w:r>
            <w:r w:rsidRPr="2AE8F389">
              <w:rPr>
                <w:rFonts w:ascii="Arial MT Bold" w:hAnsi="Arial MT Bold" w:cs="Arial MT Bold"/>
                <w:color w:val="auto"/>
                <w:spacing w:val="-8"/>
                <w:sz w:val="24"/>
                <w:szCs w:val="24"/>
                <w:lang w:val="en-GB"/>
              </w:rPr>
              <w:t xml:space="preserve"> </w:t>
            </w:r>
          </w:p>
          <w:p w14:paraId="227DA852" w14:textId="77777777" w:rsidR="00C102FE" w:rsidRDefault="00C102FE" w:rsidP="00501D9B">
            <w:pPr>
              <w:pStyle w:val="Body"/>
              <w:spacing w:after="0"/>
              <w:jc w:val="both"/>
              <w:rPr>
                <w:rFonts w:ascii="Arial MT Bold" w:hAnsi="Arial MT Bold" w:cs="Arial MT Bold"/>
                <w:b/>
                <w:bCs/>
                <w:color w:val="auto"/>
                <w:spacing w:val="-8"/>
                <w:sz w:val="24"/>
                <w:szCs w:val="24"/>
                <w:lang w:val="en-GB"/>
              </w:rPr>
            </w:pPr>
          </w:p>
        </w:tc>
      </w:tr>
      <w:tr w:rsidR="00C102FE" w:rsidRPr="00637A2B" w14:paraId="067C9A3C" w14:textId="77777777" w:rsidTr="55C6FD74">
        <w:tc>
          <w:tcPr>
            <w:tcW w:w="1980" w:type="dxa"/>
          </w:tcPr>
          <w:p w14:paraId="5BC88399" w14:textId="77777777" w:rsidR="00C102FE" w:rsidRDefault="00C102FE" w:rsidP="00501D9B">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2AE8F389">
              <w:rPr>
                <w:rFonts w:ascii="Arial MT Bold" w:hAnsi="Arial MT Bold" w:cs="Arial MT Bold"/>
                <w:b/>
                <w:bCs/>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366D59ED" w14:textId="5A0E60DD" w:rsidR="00C102FE" w:rsidRDefault="00C102FE" w:rsidP="2AE8F389">
            <w:pPr>
              <w:pStyle w:val="Body"/>
              <w:spacing w:after="0" w:line="240" w:lineRule="auto"/>
              <w:jc w:val="both"/>
              <w:rPr>
                <w:rFonts w:ascii="Arial MT Bold" w:hAnsi="Arial MT Bold" w:cs="Arial MT Bold"/>
                <w:color w:val="auto"/>
                <w:spacing w:val="-8"/>
                <w:sz w:val="24"/>
                <w:szCs w:val="24"/>
                <w:lang w:val="en-GB"/>
              </w:rPr>
            </w:pPr>
            <w:r w:rsidRPr="2AE8F389">
              <w:rPr>
                <w:rFonts w:ascii="Arial MT Bold" w:hAnsi="Arial MT Bold" w:cs="Arial MT Bold"/>
                <w:color w:val="auto"/>
                <w:spacing w:val="-8"/>
                <w:sz w:val="24"/>
                <w:szCs w:val="24"/>
                <w:lang w:val="en-GB"/>
              </w:rPr>
              <w:t xml:space="preserve">Home based within reasonable travelling distance from </w:t>
            </w:r>
            <w:r w:rsidR="0066157D" w:rsidRPr="2AE8F389">
              <w:rPr>
                <w:rFonts w:ascii="Arial MT Bold" w:hAnsi="Arial MT Bold" w:cs="Arial MT Bold"/>
                <w:color w:val="auto"/>
                <w:spacing w:val="-8"/>
                <w:sz w:val="24"/>
                <w:szCs w:val="24"/>
                <w:lang w:val="en-GB"/>
              </w:rPr>
              <w:t>Ilkeston.</w:t>
            </w:r>
            <w:r w:rsidR="397A3AE1" w:rsidRPr="2AE8F389">
              <w:rPr>
                <w:rFonts w:ascii="Arial MT Bold" w:hAnsi="Arial MT Bold" w:cs="Arial MT Bold"/>
                <w:color w:val="auto"/>
                <w:spacing w:val="-8"/>
                <w:sz w:val="24"/>
                <w:szCs w:val="24"/>
                <w:lang w:val="en-GB"/>
              </w:rPr>
              <w:t xml:space="preserve"> The role will require an average of one day a week in Ilkeston and one day in Derby. </w:t>
            </w:r>
          </w:p>
          <w:p w14:paraId="1C1FAEAB" w14:textId="77777777" w:rsidR="00C102FE" w:rsidRDefault="00C102FE" w:rsidP="00501D9B">
            <w:pPr>
              <w:pStyle w:val="Body"/>
              <w:spacing w:after="0" w:line="240" w:lineRule="auto"/>
              <w:jc w:val="both"/>
              <w:rPr>
                <w:rFonts w:ascii="Arial MT Bold" w:hAnsi="Arial MT Bold" w:cs="Arial MT Bold"/>
                <w:b/>
                <w:bCs/>
                <w:color w:val="auto"/>
                <w:spacing w:val="-8"/>
                <w:sz w:val="24"/>
                <w:szCs w:val="24"/>
                <w:lang w:val="en-GB"/>
              </w:rPr>
            </w:pPr>
          </w:p>
        </w:tc>
      </w:tr>
      <w:tr w:rsidR="00C102FE" w14:paraId="1E7AD766" w14:textId="77777777" w:rsidTr="55C6FD74">
        <w:tc>
          <w:tcPr>
            <w:tcW w:w="1980" w:type="dxa"/>
          </w:tcPr>
          <w:p w14:paraId="7535A78A" w14:textId="77777777" w:rsidR="00C102FE" w:rsidRDefault="00C102FE" w:rsidP="00501D9B">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26695EBB" w14:textId="1C4C29C2" w:rsidR="00C102FE" w:rsidRDefault="00C102FE" w:rsidP="2AE8F389">
            <w:pPr>
              <w:pStyle w:val="Body"/>
              <w:spacing w:after="0" w:line="240" w:lineRule="auto"/>
              <w:jc w:val="both"/>
              <w:rPr>
                <w:rFonts w:ascii="Arial MT Bold" w:hAnsi="Arial MT Bold" w:cs="Arial MT Bold"/>
                <w:color w:val="auto"/>
                <w:spacing w:val="-8"/>
                <w:sz w:val="24"/>
                <w:szCs w:val="24"/>
                <w:lang w:val="en-GB"/>
              </w:rPr>
            </w:pPr>
            <w:r w:rsidRPr="2AE8F389">
              <w:rPr>
                <w:rFonts w:ascii="Arial MT Bold" w:hAnsi="Arial MT Bold" w:cs="Arial MT Bold"/>
                <w:color w:val="auto"/>
                <w:spacing w:val="-8"/>
                <w:sz w:val="24"/>
                <w:szCs w:val="24"/>
                <w:lang w:val="en-GB"/>
              </w:rPr>
              <w:t xml:space="preserve">This role will involve regular travel every week. The focus of this role is </w:t>
            </w:r>
            <w:bookmarkStart w:id="0" w:name="_Int_jDz7LeBN"/>
            <w:proofErr w:type="gramStart"/>
            <w:r w:rsidRPr="2AE8F389">
              <w:rPr>
                <w:rFonts w:ascii="Arial MT Bold" w:hAnsi="Arial MT Bold" w:cs="Arial MT Bold"/>
                <w:color w:val="auto"/>
                <w:spacing w:val="-8"/>
                <w:sz w:val="24"/>
                <w:szCs w:val="24"/>
                <w:lang w:val="en-GB"/>
              </w:rPr>
              <w:t>in</w:t>
            </w:r>
            <w:bookmarkEnd w:id="0"/>
            <w:proofErr w:type="gramEnd"/>
            <w:r w:rsidRPr="2AE8F389">
              <w:rPr>
                <w:rFonts w:ascii="Arial MT Bold" w:hAnsi="Arial MT Bold" w:cs="Arial MT Bold"/>
                <w:color w:val="auto"/>
                <w:spacing w:val="-8"/>
                <w:sz w:val="24"/>
                <w:szCs w:val="24"/>
                <w:lang w:val="en-GB"/>
              </w:rPr>
              <w:t xml:space="preserve"> </w:t>
            </w:r>
            <w:r w:rsidR="0066157D" w:rsidRPr="2AE8F389">
              <w:rPr>
                <w:rFonts w:ascii="Arial MT Bold" w:hAnsi="Arial MT Bold" w:cs="Arial MT Bold"/>
                <w:color w:val="auto"/>
                <w:spacing w:val="-8"/>
                <w:sz w:val="24"/>
                <w:szCs w:val="24"/>
                <w:lang w:val="en-GB"/>
              </w:rPr>
              <w:t>Ilkeston, Nottingham and Derby</w:t>
            </w:r>
            <w:r w:rsidR="027E0828" w:rsidRPr="2AE8F389">
              <w:rPr>
                <w:rFonts w:ascii="Arial MT Bold" w:hAnsi="Arial MT Bold" w:cs="Arial MT Bold"/>
                <w:color w:val="auto"/>
                <w:spacing w:val="-8"/>
                <w:sz w:val="24"/>
                <w:szCs w:val="24"/>
                <w:lang w:val="en-GB"/>
              </w:rPr>
              <w:t>.</w:t>
            </w:r>
            <w:r w:rsidRPr="2AE8F389">
              <w:rPr>
                <w:rFonts w:ascii="Arial MT Bold" w:hAnsi="Arial MT Bold" w:cs="Arial MT Bold"/>
                <w:color w:val="auto"/>
                <w:spacing w:val="-8"/>
                <w:sz w:val="24"/>
                <w:szCs w:val="24"/>
                <w:lang w:val="en-GB"/>
              </w:rPr>
              <w:t xml:space="preserve"> </w:t>
            </w:r>
            <w:r w:rsidR="6C2022C4" w:rsidRPr="2AE8F389">
              <w:rPr>
                <w:rFonts w:ascii="Arial MT Bold" w:hAnsi="Arial MT Bold" w:cs="Arial MT Bold"/>
                <w:color w:val="auto"/>
                <w:spacing w:val="-8"/>
                <w:sz w:val="24"/>
                <w:szCs w:val="24"/>
                <w:lang w:val="en-GB"/>
              </w:rPr>
              <w:t>W</w:t>
            </w:r>
            <w:r w:rsidRPr="2AE8F389">
              <w:rPr>
                <w:rFonts w:ascii="Arial MT Bold" w:hAnsi="Arial MT Bold" w:cs="Arial MT Bold"/>
                <w:color w:val="auto"/>
                <w:spacing w:val="-8"/>
                <w:sz w:val="24"/>
                <w:szCs w:val="24"/>
                <w:lang w:val="en-GB"/>
              </w:rPr>
              <w:t>e may</w:t>
            </w:r>
            <w:r w:rsidR="6513251E" w:rsidRPr="2AE8F389">
              <w:rPr>
                <w:rFonts w:ascii="Arial MT Bold" w:hAnsi="Arial MT Bold" w:cs="Arial MT Bold"/>
                <w:color w:val="auto"/>
                <w:spacing w:val="-8"/>
                <w:sz w:val="24"/>
                <w:szCs w:val="24"/>
                <w:lang w:val="en-GB"/>
              </w:rPr>
              <w:t xml:space="preserve"> also</w:t>
            </w:r>
            <w:r w:rsidRPr="2AE8F389">
              <w:rPr>
                <w:rFonts w:ascii="Arial MT Bold" w:hAnsi="Arial MT Bold" w:cs="Arial MT Bold"/>
                <w:color w:val="auto"/>
                <w:spacing w:val="-8"/>
                <w:sz w:val="24"/>
                <w:szCs w:val="24"/>
                <w:lang w:val="en-GB"/>
              </w:rPr>
              <w:t xml:space="preserve"> occasionally need you travel further </w:t>
            </w:r>
            <w:bookmarkStart w:id="1" w:name="_Int_YDLDSDE8"/>
            <w:r w:rsidRPr="2AE8F389">
              <w:rPr>
                <w:rFonts w:ascii="Arial MT Bold" w:hAnsi="Arial MT Bold" w:cs="Arial MT Bold"/>
                <w:color w:val="auto"/>
                <w:spacing w:val="-8"/>
                <w:sz w:val="24"/>
                <w:szCs w:val="24"/>
                <w:lang w:val="en-GB"/>
              </w:rPr>
              <w:t>during the course of</w:t>
            </w:r>
            <w:bookmarkEnd w:id="1"/>
            <w:r w:rsidRPr="2AE8F389">
              <w:rPr>
                <w:rFonts w:ascii="Arial MT Bold" w:hAnsi="Arial MT Bold" w:cs="Arial MT Bold"/>
                <w:color w:val="auto"/>
                <w:spacing w:val="-8"/>
                <w:sz w:val="24"/>
                <w:szCs w:val="24"/>
                <w:lang w:val="en-GB"/>
              </w:rPr>
              <w:t xml:space="preserve"> your work including occasional overnights stays.</w:t>
            </w:r>
          </w:p>
          <w:p w14:paraId="336400AE" w14:textId="77777777" w:rsidR="00C102FE" w:rsidRDefault="00C102FE" w:rsidP="00501D9B">
            <w:pPr>
              <w:pStyle w:val="Body"/>
              <w:spacing w:after="0"/>
              <w:jc w:val="both"/>
              <w:rPr>
                <w:rFonts w:ascii="Arial MT Bold" w:hAnsi="Arial MT Bold" w:cs="Arial MT Bold"/>
                <w:b/>
                <w:bCs/>
                <w:color w:val="auto"/>
                <w:spacing w:val="-8"/>
                <w:sz w:val="24"/>
                <w:szCs w:val="24"/>
                <w:lang w:val="en-GB"/>
              </w:rPr>
            </w:pPr>
          </w:p>
        </w:tc>
      </w:tr>
      <w:tr w:rsidR="00C102FE" w14:paraId="3C567A41" w14:textId="77777777" w:rsidTr="55C6FD74">
        <w:tc>
          <w:tcPr>
            <w:tcW w:w="1980" w:type="dxa"/>
          </w:tcPr>
          <w:p w14:paraId="69A622C4" w14:textId="77777777" w:rsidR="00C102FE" w:rsidRDefault="00C102FE" w:rsidP="00501D9B">
            <w:pPr>
              <w:pStyle w:val="Body"/>
              <w:spacing w:after="0"/>
              <w:jc w:val="both"/>
              <w:rPr>
                <w:rFonts w:ascii="Arial MT Bold" w:hAnsi="Arial MT Bold" w:cs="Arial MT Bold"/>
                <w:b/>
                <w:bCs/>
                <w:color w:val="auto"/>
                <w:spacing w:val="-8"/>
                <w:sz w:val="24"/>
                <w:szCs w:val="24"/>
                <w:lang w:val="en-GB"/>
              </w:rPr>
            </w:pPr>
          </w:p>
        </w:tc>
        <w:tc>
          <w:tcPr>
            <w:tcW w:w="7172" w:type="dxa"/>
          </w:tcPr>
          <w:p w14:paraId="2590BAAE" w14:textId="77777777" w:rsidR="00C102FE" w:rsidRPr="00716618" w:rsidRDefault="00C102FE" w:rsidP="2AE8F389">
            <w:pPr>
              <w:pStyle w:val="Body"/>
              <w:spacing w:after="0" w:line="240" w:lineRule="auto"/>
              <w:jc w:val="both"/>
              <w:rPr>
                <w:rFonts w:ascii="Arial MT Bold" w:hAnsi="Arial MT Bold" w:cs="Arial MT Bold"/>
                <w:color w:val="auto"/>
                <w:spacing w:val="-8"/>
                <w:sz w:val="24"/>
                <w:szCs w:val="24"/>
                <w:lang w:val="en-GB"/>
              </w:rPr>
            </w:pPr>
            <w:r w:rsidRPr="2AE8F389">
              <w:rPr>
                <w:rFonts w:ascii="Arial MT Bold" w:hAnsi="Arial MT Bold" w:cs="Arial MT Bold"/>
                <w:color w:val="auto"/>
                <w:spacing w:val="-8"/>
                <w:sz w:val="24"/>
                <w:szCs w:val="24"/>
                <w:lang w:val="en-GB"/>
              </w:rPr>
              <w:t xml:space="preserve">A key part of being the Charity that makes it easier to walk and cycle is that most colleagues cycle, walk, wheel or use public transport for the majority of their work journeys. We support this with access to a Sustrans pool bicycle and National Standards Cycling Training. </w:t>
            </w:r>
          </w:p>
        </w:tc>
      </w:tr>
    </w:tbl>
    <w:p w14:paraId="66E61BAD" w14:textId="6A594510" w:rsidR="0066157D" w:rsidRDefault="0066157D" w:rsidP="00C102FE">
      <w:pPr>
        <w:pStyle w:val="Body"/>
        <w:spacing w:after="0"/>
        <w:jc w:val="both"/>
        <w:rPr>
          <w:rFonts w:ascii="Arial MT Bold" w:hAnsi="Arial MT Bold" w:cs="Arial MT Bold"/>
          <w:b/>
          <w:bCs/>
          <w:color w:val="auto"/>
          <w:spacing w:val="-8"/>
          <w:sz w:val="28"/>
          <w:szCs w:val="28"/>
          <w:lang w:val="en-GB"/>
        </w:rPr>
      </w:pPr>
    </w:p>
    <w:p w14:paraId="0BA36E15" w14:textId="77777777" w:rsidR="00C102FE" w:rsidRDefault="00C102FE" w:rsidP="00C102FE">
      <w:pPr>
        <w:pStyle w:val="Body"/>
        <w:spacing w:after="0"/>
        <w:jc w:val="both"/>
        <w:rPr>
          <w:rFonts w:ascii="Arial MT Bold" w:hAnsi="Arial MT Bold" w:cs="Arial MT Bold"/>
          <w:b/>
          <w:bCs/>
          <w:color w:val="auto"/>
          <w:spacing w:val="-8"/>
          <w:sz w:val="28"/>
          <w:szCs w:val="28"/>
          <w:lang w:val="en-GB"/>
        </w:rPr>
      </w:pPr>
    </w:p>
    <w:p w14:paraId="5ABA5C75" w14:textId="77777777" w:rsidR="007D217B" w:rsidRDefault="007D217B" w:rsidP="00C102FE">
      <w:pPr>
        <w:pStyle w:val="Body"/>
        <w:spacing w:after="0"/>
        <w:jc w:val="both"/>
        <w:rPr>
          <w:rFonts w:ascii="Arial MT Bold" w:hAnsi="Arial MT Bold" w:cs="Arial MT Bold"/>
          <w:b/>
          <w:bCs/>
          <w:color w:val="auto"/>
          <w:spacing w:val="-8"/>
          <w:sz w:val="28"/>
          <w:szCs w:val="28"/>
          <w:lang w:val="en-GB"/>
        </w:rPr>
      </w:pPr>
    </w:p>
    <w:p w14:paraId="70F034FB" w14:textId="77777777" w:rsidR="007D217B" w:rsidRDefault="007D217B" w:rsidP="00C102FE">
      <w:pPr>
        <w:pStyle w:val="Body"/>
        <w:spacing w:after="0"/>
        <w:jc w:val="both"/>
        <w:rPr>
          <w:rFonts w:ascii="Arial MT Bold" w:hAnsi="Arial MT Bold" w:cs="Arial MT Bold"/>
          <w:b/>
          <w:bCs/>
          <w:color w:val="auto"/>
          <w:spacing w:val="-8"/>
          <w:sz w:val="28"/>
          <w:szCs w:val="28"/>
          <w:lang w:val="en-GB"/>
        </w:rPr>
      </w:pPr>
    </w:p>
    <w:p w14:paraId="4A2EF9BC" w14:textId="77777777" w:rsidR="007D217B" w:rsidRDefault="007D217B" w:rsidP="00C102FE">
      <w:pPr>
        <w:pStyle w:val="Body"/>
        <w:spacing w:after="0"/>
        <w:jc w:val="both"/>
        <w:rPr>
          <w:rFonts w:ascii="Arial MT Bold" w:hAnsi="Arial MT Bold" w:cs="Arial MT Bold"/>
          <w:b/>
          <w:bCs/>
          <w:color w:val="auto"/>
          <w:spacing w:val="-8"/>
          <w:sz w:val="28"/>
          <w:szCs w:val="28"/>
          <w:lang w:val="en-GB"/>
        </w:rPr>
      </w:pPr>
    </w:p>
    <w:p w14:paraId="44CD114A" w14:textId="77777777" w:rsidR="007D217B" w:rsidRDefault="007D217B" w:rsidP="00C102FE">
      <w:pPr>
        <w:pStyle w:val="Body"/>
        <w:spacing w:after="0"/>
        <w:jc w:val="both"/>
        <w:rPr>
          <w:rFonts w:ascii="Arial MT Bold" w:hAnsi="Arial MT Bold" w:cs="Arial MT Bold"/>
          <w:b/>
          <w:bCs/>
          <w:color w:val="auto"/>
          <w:spacing w:val="-8"/>
          <w:sz w:val="28"/>
          <w:szCs w:val="28"/>
          <w:lang w:val="en-GB"/>
        </w:rPr>
      </w:pPr>
    </w:p>
    <w:p w14:paraId="1BA52163" w14:textId="77777777" w:rsidR="007D217B" w:rsidRDefault="007D217B" w:rsidP="00C102FE">
      <w:pPr>
        <w:pStyle w:val="Body"/>
        <w:spacing w:after="0"/>
        <w:jc w:val="both"/>
        <w:rPr>
          <w:rFonts w:ascii="Arial MT Bold" w:hAnsi="Arial MT Bold" w:cs="Arial MT Bold"/>
          <w:b/>
          <w:bCs/>
          <w:color w:val="auto"/>
          <w:spacing w:val="-8"/>
          <w:sz w:val="28"/>
          <w:szCs w:val="28"/>
          <w:lang w:val="en-GB"/>
        </w:rPr>
      </w:pPr>
    </w:p>
    <w:p w14:paraId="4B132535" w14:textId="77777777" w:rsidR="007D217B" w:rsidRDefault="007D217B" w:rsidP="00C102FE">
      <w:pPr>
        <w:pStyle w:val="Body"/>
        <w:spacing w:after="0"/>
        <w:jc w:val="both"/>
        <w:rPr>
          <w:rFonts w:ascii="Arial MT Bold" w:hAnsi="Arial MT Bold" w:cs="Arial MT Bold"/>
          <w:b/>
          <w:bCs/>
          <w:color w:val="auto"/>
          <w:spacing w:val="-8"/>
          <w:sz w:val="28"/>
          <w:szCs w:val="28"/>
          <w:lang w:val="en-GB"/>
        </w:rPr>
      </w:pPr>
    </w:p>
    <w:p w14:paraId="3A01B4E5" w14:textId="77777777" w:rsidR="007D217B" w:rsidRDefault="007D217B" w:rsidP="00C102FE">
      <w:pPr>
        <w:pStyle w:val="Body"/>
        <w:spacing w:after="0"/>
        <w:jc w:val="both"/>
        <w:rPr>
          <w:rFonts w:ascii="Arial MT Bold" w:hAnsi="Arial MT Bold" w:cs="Arial MT Bold"/>
          <w:b/>
          <w:bCs/>
          <w:color w:val="auto"/>
          <w:spacing w:val="-8"/>
          <w:sz w:val="28"/>
          <w:szCs w:val="28"/>
          <w:lang w:val="en-GB"/>
        </w:rPr>
      </w:pPr>
    </w:p>
    <w:p w14:paraId="15C14C97" w14:textId="77777777" w:rsidR="007D217B" w:rsidRDefault="007D217B" w:rsidP="00C102FE">
      <w:pPr>
        <w:pStyle w:val="Body"/>
        <w:spacing w:after="0"/>
        <w:jc w:val="both"/>
        <w:rPr>
          <w:rFonts w:ascii="Arial MT Bold" w:hAnsi="Arial MT Bold" w:cs="Arial MT Bold"/>
          <w:b/>
          <w:bCs/>
          <w:color w:val="auto"/>
          <w:spacing w:val="-8"/>
          <w:sz w:val="28"/>
          <w:szCs w:val="28"/>
          <w:lang w:val="en-GB"/>
        </w:rPr>
      </w:pPr>
    </w:p>
    <w:p w14:paraId="3278C7DD" w14:textId="77777777" w:rsidR="007D217B" w:rsidRDefault="007D217B" w:rsidP="00C102FE">
      <w:pPr>
        <w:pStyle w:val="Body"/>
        <w:spacing w:after="0"/>
        <w:jc w:val="both"/>
        <w:rPr>
          <w:rFonts w:ascii="Arial MT Bold" w:hAnsi="Arial MT Bold" w:cs="Arial MT Bold"/>
          <w:b/>
          <w:bCs/>
          <w:color w:val="auto"/>
          <w:spacing w:val="-8"/>
          <w:sz w:val="28"/>
          <w:szCs w:val="28"/>
          <w:lang w:val="en-GB"/>
        </w:rPr>
      </w:pPr>
    </w:p>
    <w:p w14:paraId="36FC608B" w14:textId="77777777" w:rsidR="006A6A94" w:rsidRDefault="006A6A94" w:rsidP="00C102FE">
      <w:pPr>
        <w:pStyle w:val="Body"/>
        <w:spacing w:after="0"/>
        <w:jc w:val="both"/>
        <w:rPr>
          <w:rFonts w:ascii="Arial MT Bold" w:hAnsi="Arial MT Bold" w:cs="Arial MT Bold"/>
          <w:b/>
          <w:bCs/>
          <w:color w:val="auto"/>
          <w:spacing w:val="-8"/>
          <w:sz w:val="28"/>
          <w:szCs w:val="28"/>
          <w:lang w:val="en-GB"/>
        </w:rPr>
      </w:pPr>
    </w:p>
    <w:p w14:paraId="17C2D1E1" w14:textId="28F76C24" w:rsidR="00C102FE" w:rsidRPr="0090067B" w:rsidRDefault="00C102FE" w:rsidP="00C102FE">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lastRenderedPageBreak/>
        <w:t>Job or Project Specific Information</w:t>
      </w:r>
      <w:r>
        <w:rPr>
          <w:rFonts w:ascii="Arial MT Bold" w:hAnsi="Arial MT Bold" w:cs="Arial MT Bold"/>
          <w:b/>
          <w:bCs/>
          <w:color w:val="auto"/>
          <w:spacing w:val="-8"/>
          <w:sz w:val="28"/>
          <w:szCs w:val="28"/>
          <w:lang w:val="en-GB"/>
        </w:rPr>
        <w:t xml:space="preserve"> (optional but useful)</w:t>
      </w:r>
    </w:p>
    <w:p w14:paraId="40B56AC0" w14:textId="4A294BF9" w:rsidR="008D31F3" w:rsidRPr="00437149" w:rsidRDefault="79AE5260" w:rsidP="2AE8F389">
      <w:pPr>
        <w:pStyle w:val="Body"/>
        <w:rPr>
          <w:rFonts w:ascii="Arial" w:eastAsia="Arial" w:hAnsi="Arial" w:cs="Arial"/>
          <w:sz w:val="24"/>
          <w:szCs w:val="24"/>
          <w:lang w:val="en-GB"/>
        </w:rPr>
      </w:pPr>
      <w:r w:rsidRPr="7A32CB9A">
        <w:rPr>
          <w:rFonts w:ascii="Arial" w:eastAsia="Arial" w:hAnsi="Arial" w:cs="Arial"/>
          <w:sz w:val="24"/>
          <w:szCs w:val="24"/>
          <w:lang w:val="en-GB"/>
        </w:rPr>
        <w:t>The Project Coordinator role provides an exciting opportunity to</w:t>
      </w:r>
      <w:r w:rsidR="41900BCA" w:rsidRPr="7A32CB9A">
        <w:rPr>
          <w:rFonts w:ascii="Arial" w:eastAsia="Arial" w:hAnsi="Arial" w:cs="Arial"/>
          <w:sz w:val="24"/>
          <w:szCs w:val="24"/>
          <w:lang w:val="en-GB"/>
        </w:rPr>
        <w:t xml:space="preserve"> develop and manage two behaviour change projects in the East Midlands which will motivate and </w:t>
      </w:r>
      <w:r w:rsidR="009710BB" w:rsidRPr="2AE8F389">
        <w:rPr>
          <w:rFonts w:ascii="Arial" w:eastAsia="Arial" w:hAnsi="Arial" w:cs="Arial"/>
          <w:sz w:val="22"/>
          <w:szCs w:val="22"/>
          <w:lang w:val="en-GB"/>
        </w:rPr>
        <w:t>empower</w:t>
      </w:r>
      <w:r w:rsidR="41900BCA" w:rsidRPr="7A32CB9A">
        <w:rPr>
          <w:rFonts w:ascii="Arial" w:eastAsia="Arial" w:hAnsi="Arial" w:cs="Arial"/>
          <w:sz w:val="24"/>
          <w:szCs w:val="24"/>
          <w:lang w:val="en-GB"/>
        </w:rPr>
        <w:t xml:space="preserve"> more people to walk, wheel and cycle. </w:t>
      </w:r>
      <w:r w:rsidRPr="7A32CB9A">
        <w:rPr>
          <w:rFonts w:ascii="Arial" w:eastAsia="Arial" w:hAnsi="Arial" w:cs="Arial"/>
          <w:sz w:val="24"/>
          <w:szCs w:val="24"/>
          <w:lang w:val="en-GB"/>
        </w:rPr>
        <w:t xml:space="preserve"> </w:t>
      </w:r>
    </w:p>
    <w:p w14:paraId="44E67971" w14:textId="6E02CE46" w:rsidR="00DC338B" w:rsidRDefault="00DC338B" w:rsidP="00337379">
      <w:pPr>
        <w:pStyle w:val="Body"/>
        <w:spacing w:after="0"/>
        <w:jc w:val="both"/>
        <w:rPr>
          <w:rFonts w:ascii="Arial Regular" w:hAnsi="Arial Regular" w:cs="Arial Regular"/>
          <w:color w:val="auto"/>
          <w:spacing w:val="-8"/>
          <w:lang w:val="en-GB"/>
        </w:rPr>
      </w:pPr>
    </w:p>
    <w:p w14:paraId="58CDB7A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70C103B"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4D7A3F7"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FBA103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500D3E36"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7187FD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1ED86B0"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0550C7E"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9CD0FA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ADF016A" w14:textId="0312CF89" w:rsidR="00DC338B" w:rsidRDefault="00E8769F" w:rsidP="00E8769F">
      <w:pPr>
        <w:pStyle w:val="Body"/>
        <w:tabs>
          <w:tab w:val="left" w:pos="2430"/>
        </w:tabs>
        <w:spacing w:after="0"/>
        <w:jc w:val="both"/>
        <w:rPr>
          <w:rFonts w:ascii="Arial MT Bold" w:hAnsi="Arial MT Bold" w:cs="Arial MT Bold"/>
          <w:b/>
          <w:bCs/>
          <w:color w:val="auto"/>
          <w:spacing w:val="-8"/>
          <w:sz w:val="28"/>
          <w:szCs w:val="28"/>
          <w:lang w:val="en-GB"/>
        </w:rPr>
      </w:pPr>
      <w:r>
        <w:rPr>
          <w:rFonts w:ascii="Arial MT Bold" w:hAnsi="Arial MT Bold" w:cs="Arial MT Bold"/>
          <w:b/>
          <w:bCs/>
          <w:color w:val="auto"/>
          <w:spacing w:val="-8"/>
          <w:sz w:val="28"/>
          <w:szCs w:val="28"/>
          <w:lang w:val="en-GB"/>
        </w:rPr>
        <w:tab/>
      </w:r>
    </w:p>
    <w:p w14:paraId="084627BD"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66F244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0CE73A1"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B36D32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414FA67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27B2ADAD"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CBD9C65"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61257A4C"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5D1AAD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795111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CBE7925"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23A8B0F"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AF599CA"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B199DF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39E12026" w14:textId="2F2C6390" w:rsidR="7A32CB9A" w:rsidRDefault="7A32CB9A" w:rsidP="7A32CB9A">
      <w:pPr>
        <w:pStyle w:val="Body"/>
        <w:spacing w:after="0"/>
        <w:jc w:val="both"/>
        <w:rPr>
          <w:rFonts w:ascii="Arial MT Bold" w:hAnsi="Arial MT Bold" w:cs="Arial MT Bold"/>
          <w:b/>
          <w:bCs/>
          <w:color w:val="auto"/>
          <w:sz w:val="28"/>
          <w:szCs w:val="28"/>
          <w:lang w:val="en-GB"/>
        </w:rPr>
      </w:pPr>
    </w:p>
    <w:p w14:paraId="23538877" w14:textId="579C24A6" w:rsidR="7A32CB9A" w:rsidRDefault="7A32CB9A" w:rsidP="7A32CB9A">
      <w:pPr>
        <w:pStyle w:val="Body"/>
        <w:spacing w:after="0"/>
        <w:jc w:val="both"/>
        <w:rPr>
          <w:rFonts w:ascii="Arial MT Bold" w:hAnsi="Arial MT Bold" w:cs="Arial MT Bold"/>
          <w:b/>
          <w:bCs/>
          <w:color w:val="auto"/>
          <w:sz w:val="28"/>
          <w:szCs w:val="28"/>
          <w:lang w:val="en-GB"/>
        </w:rPr>
      </w:pPr>
    </w:p>
    <w:p w14:paraId="2C5F0B04" w14:textId="5EA136DF" w:rsidR="7A32CB9A" w:rsidRDefault="7A32CB9A" w:rsidP="7A32CB9A">
      <w:pPr>
        <w:pStyle w:val="Body"/>
        <w:spacing w:after="0"/>
        <w:jc w:val="both"/>
        <w:rPr>
          <w:rFonts w:ascii="Arial MT Bold" w:hAnsi="Arial MT Bold" w:cs="Arial MT Bold"/>
          <w:b/>
          <w:bCs/>
          <w:color w:val="auto"/>
          <w:sz w:val="28"/>
          <w:szCs w:val="28"/>
          <w:lang w:val="en-GB"/>
        </w:rPr>
      </w:pPr>
    </w:p>
    <w:p w14:paraId="70CE06C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1453F4E0" w14:textId="77777777" w:rsidR="006A6A94" w:rsidRDefault="006A6A94" w:rsidP="00337379">
      <w:pPr>
        <w:pStyle w:val="Body"/>
        <w:spacing w:after="0"/>
        <w:jc w:val="both"/>
        <w:rPr>
          <w:rFonts w:ascii="Arial MT Bold" w:hAnsi="Arial MT Bold" w:cs="Arial MT Bold"/>
          <w:b/>
          <w:bCs/>
          <w:color w:val="auto"/>
          <w:spacing w:val="-8"/>
          <w:sz w:val="28"/>
          <w:szCs w:val="28"/>
          <w:u w:val="single"/>
          <w:lang w:val="en-GB"/>
        </w:rPr>
      </w:pPr>
    </w:p>
    <w:p w14:paraId="57A113AA" w14:textId="77777777" w:rsidR="006A6A94" w:rsidRDefault="006A6A94" w:rsidP="00337379">
      <w:pPr>
        <w:pStyle w:val="Body"/>
        <w:spacing w:after="0"/>
        <w:jc w:val="both"/>
        <w:rPr>
          <w:rFonts w:ascii="Arial MT Bold" w:hAnsi="Arial MT Bold" w:cs="Arial MT Bold"/>
          <w:b/>
          <w:bCs/>
          <w:color w:val="auto"/>
          <w:spacing w:val="-8"/>
          <w:sz w:val="28"/>
          <w:szCs w:val="28"/>
          <w:u w:val="single"/>
          <w:lang w:val="en-GB"/>
        </w:rPr>
      </w:pPr>
    </w:p>
    <w:p w14:paraId="11EBA2B3" w14:textId="77777777" w:rsidR="006A6A94" w:rsidRDefault="006A6A94" w:rsidP="00337379">
      <w:pPr>
        <w:pStyle w:val="Body"/>
        <w:spacing w:after="0"/>
        <w:jc w:val="both"/>
        <w:rPr>
          <w:rFonts w:ascii="Arial MT Bold" w:hAnsi="Arial MT Bold" w:cs="Arial MT Bold"/>
          <w:b/>
          <w:bCs/>
          <w:color w:val="auto"/>
          <w:spacing w:val="-8"/>
          <w:sz w:val="28"/>
          <w:szCs w:val="28"/>
          <w:u w:val="single"/>
          <w:lang w:val="en-GB"/>
        </w:rPr>
      </w:pPr>
    </w:p>
    <w:p w14:paraId="3ECDB196" w14:textId="77777777" w:rsidR="006A6A94" w:rsidRDefault="006A6A94" w:rsidP="00337379">
      <w:pPr>
        <w:pStyle w:val="Body"/>
        <w:spacing w:after="0"/>
        <w:jc w:val="both"/>
        <w:rPr>
          <w:rFonts w:ascii="Arial MT Bold" w:hAnsi="Arial MT Bold" w:cs="Arial MT Bold"/>
          <w:b/>
          <w:bCs/>
          <w:color w:val="auto"/>
          <w:spacing w:val="-8"/>
          <w:sz w:val="28"/>
          <w:szCs w:val="28"/>
          <w:u w:val="single"/>
          <w:lang w:val="en-GB"/>
        </w:rPr>
      </w:pPr>
    </w:p>
    <w:p w14:paraId="6D32A6F7" w14:textId="77777777" w:rsidR="006A6A94" w:rsidRDefault="006A6A94" w:rsidP="00337379">
      <w:pPr>
        <w:pStyle w:val="Body"/>
        <w:spacing w:after="0"/>
        <w:jc w:val="both"/>
        <w:rPr>
          <w:rFonts w:ascii="Arial MT Bold" w:hAnsi="Arial MT Bold" w:cs="Arial MT Bold"/>
          <w:b/>
          <w:bCs/>
          <w:color w:val="auto"/>
          <w:spacing w:val="-8"/>
          <w:sz w:val="28"/>
          <w:szCs w:val="28"/>
          <w:u w:val="single"/>
          <w:lang w:val="en-GB"/>
        </w:rPr>
      </w:pPr>
    </w:p>
    <w:p w14:paraId="62C71F17" w14:textId="77777777" w:rsidR="006A6A94" w:rsidRDefault="006A6A94" w:rsidP="00337379">
      <w:pPr>
        <w:pStyle w:val="Body"/>
        <w:spacing w:after="0"/>
        <w:jc w:val="both"/>
        <w:rPr>
          <w:rFonts w:ascii="Arial MT Bold" w:hAnsi="Arial MT Bold" w:cs="Arial MT Bold"/>
          <w:b/>
          <w:bCs/>
          <w:color w:val="auto"/>
          <w:spacing w:val="-8"/>
          <w:sz w:val="28"/>
          <w:szCs w:val="28"/>
          <w:u w:val="single"/>
          <w:lang w:val="en-GB"/>
        </w:rPr>
      </w:pPr>
    </w:p>
    <w:p w14:paraId="0CDB5ED5" w14:textId="77777777" w:rsidR="006A6A94" w:rsidRDefault="006A6A94" w:rsidP="00337379">
      <w:pPr>
        <w:pStyle w:val="Body"/>
        <w:spacing w:after="0"/>
        <w:jc w:val="both"/>
        <w:rPr>
          <w:rFonts w:ascii="Arial MT Bold" w:hAnsi="Arial MT Bold" w:cs="Arial MT Bold"/>
          <w:b/>
          <w:bCs/>
          <w:color w:val="auto"/>
          <w:spacing w:val="-8"/>
          <w:sz w:val="28"/>
          <w:szCs w:val="28"/>
          <w:u w:val="single"/>
          <w:lang w:val="en-GB"/>
        </w:rPr>
      </w:pPr>
    </w:p>
    <w:p w14:paraId="4682CDDD" w14:textId="77777777" w:rsidR="006A6A94" w:rsidRDefault="006A6A94" w:rsidP="00337379">
      <w:pPr>
        <w:pStyle w:val="Body"/>
        <w:spacing w:after="0"/>
        <w:jc w:val="both"/>
        <w:rPr>
          <w:rFonts w:ascii="Arial MT Bold" w:hAnsi="Arial MT Bold" w:cs="Arial MT Bold"/>
          <w:b/>
          <w:bCs/>
          <w:color w:val="auto"/>
          <w:spacing w:val="-8"/>
          <w:sz w:val="28"/>
          <w:szCs w:val="28"/>
          <w:u w:val="single"/>
          <w:lang w:val="en-GB"/>
        </w:rPr>
      </w:pPr>
    </w:p>
    <w:p w14:paraId="2D675865" w14:textId="77777777" w:rsidR="006A6A94" w:rsidRDefault="006A6A94" w:rsidP="00337379">
      <w:pPr>
        <w:pStyle w:val="Body"/>
        <w:spacing w:after="0"/>
        <w:jc w:val="both"/>
        <w:rPr>
          <w:rFonts w:ascii="Arial MT Bold" w:hAnsi="Arial MT Bold" w:cs="Arial MT Bold"/>
          <w:b/>
          <w:bCs/>
          <w:color w:val="auto"/>
          <w:spacing w:val="-8"/>
          <w:sz w:val="28"/>
          <w:szCs w:val="28"/>
          <w:u w:val="single"/>
          <w:lang w:val="en-GB"/>
        </w:rPr>
      </w:pPr>
    </w:p>
    <w:p w14:paraId="34124B20" w14:textId="77777777" w:rsidR="006A6A94" w:rsidRDefault="006A6A94" w:rsidP="00337379">
      <w:pPr>
        <w:pStyle w:val="Body"/>
        <w:spacing w:after="0"/>
        <w:jc w:val="both"/>
        <w:rPr>
          <w:rFonts w:ascii="Arial MT Bold" w:hAnsi="Arial MT Bold" w:cs="Arial MT Bold"/>
          <w:b/>
          <w:bCs/>
          <w:color w:val="auto"/>
          <w:spacing w:val="-8"/>
          <w:sz w:val="28"/>
          <w:szCs w:val="28"/>
          <w:u w:val="single"/>
          <w:lang w:val="en-GB"/>
        </w:rPr>
      </w:pPr>
    </w:p>
    <w:p w14:paraId="7A40D304" w14:textId="70B6E8EA" w:rsidR="00EE5EAE" w:rsidRPr="00DC338B" w:rsidRDefault="000A06B9" w:rsidP="00337379">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lastRenderedPageBreak/>
        <w:t>Job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5A4BA6C8"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Pr="00160D1E"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38D5663A" w14:textId="77777777" w:rsidR="00EE24E0" w:rsidRDefault="00EE24E0" w:rsidP="2AE8F389">
      <w:pPr>
        <w:pStyle w:val="Body"/>
        <w:spacing w:after="0"/>
        <w:ind w:left="1418" w:hanging="1418"/>
        <w:jc w:val="both"/>
        <w:rPr>
          <w:rFonts w:ascii="Arial Regular" w:hAnsi="Arial Regular" w:cs="Arial Regular"/>
          <w:color w:val="auto"/>
          <w:lang w:val="en-GB"/>
        </w:rPr>
      </w:pPr>
    </w:p>
    <w:p w14:paraId="6DBF84C0" w14:textId="7BCCB138" w:rsidR="00DA0E26" w:rsidRDefault="0066157D" w:rsidP="2AE8F389">
      <w:pPr>
        <w:pStyle w:val="Body"/>
        <w:spacing w:after="0"/>
        <w:jc w:val="both"/>
        <w:rPr>
          <w:rFonts w:ascii="Arial MT Bold" w:hAnsi="Arial MT Bold" w:cs="Arial MT Bold"/>
          <w:color w:val="auto"/>
          <w:spacing w:val="-8"/>
          <w:sz w:val="22"/>
          <w:szCs w:val="22"/>
          <w:lang w:val="en-GB"/>
        </w:rPr>
      </w:pPr>
      <w:r w:rsidRPr="2AE8F389">
        <w:rPr>
          <w:rFonts w:ascii="Arial MT Bold" w:hAnsi="Arial MT Bold" w:cs="Arial MT Bold"/>
          <w:color w:val="auto"/>
          <w:spacing w:val="-8"/>
          <w:sz w:val="22"/>
          <w:szCs w:val="22"/>
          <w:lang w:val="en-GB"/>
        </w:rPr>
        <w:t>This is an exciting opportunity to join our Midlands and East Behaviour Change team as a Project manager. You will be</w:t>
      </w:r>
      <w:r w:rsidR="30578DE0" w:rsidRPr="2AE8F389">
        <w:rPr>
          <w:rFonts w:ascii="Arial MT Bold" w:hAnsi="Arial MT Bold" w:cs="Arial MT Bold"/>
          <w:color w:val="auto"/>
          <w:spacing w:val="-8"/>
          <w:sz w:val="22"/>
          <w:szCs w:val="22"/>
          <w:lang w:val="en-GB"/>
        </w:rPr>
        <w:t xml:space="preserve"> planning and </w:t>
      </w:r>
      <w:r w:rsidRPr="2AE8F389">
        <w:rPr>
          <w:rFonts w:ascii="Arial MT Bold" w:hAnsi="Arial MT Bold" w:cs="Arial MT Bold"/>
          <w:color w:val="auto"/>
          <w:spacing w:val="-8"/>
          <w:sz w:val="22"/>
          <w:szCs w:val="22"/>
          <w:lang w:val="en-GB"/>
        </w:rPr>
        <w:t>managing</w:t>
      </w:r>
      <w:r w:rsidR="63D5FBD4" w:rsidRPr="2AE8F389">
        <w:rPr>
          <w:rFonts w:ascii="Arial MT Bold" w:hAnsi="Arial MT Bold" w:cs="Arial MT Bold"/>
          <w:color w:val="auto"/>
          <w:spacing w:val="-8"/>
          <w:sz w:val="22"/>
          <w:szCs w:val="22"/>
          <w:lang w:val="en-GB"/>
        </w:rPr>
        <w:t xml:space="preserve"> projects which empower and encourage more people to walk, wheel and cycle. </w:t>
      </w:r>
    </w:p>
    <w:p w14:paraId="11FDCF34" w14:textId="77777777" w:rsidR="00437149" w:rsidRDefault="00437149" w:rsidP="2AE8F389">
      <w:pPr>
        <w:pStyle w:val="Body"/>
        <w:spacing w:after="0"/>
        <w:jc w:val="both"/>
        <w:rPr>
          <w:rFonts w:ascii="Arial MT Bold" w:hAnsi="Arial MT Bold" w:cs="Arial MT Bold"/>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14:paraId="40B28CCA" w14:textId="77777777" w:rsidTr="7173E3E3">
        <w:tc>
          <w:tcPr>
            <w:tcW w:w="1980" w:type="dxa"/>
          </w:tcPr>
          <w:p w14:paraId="6D9DB45D" w14:textId="77777777" w:rsidR="00437149" w:rsidRDefault="46A361A4" w:rsidP="00337379">
            <w:pPr>
              <w:pStyle w:val="Body"/>
              <w:spacing w:after="0"/>
              <w:jc w:val="both"/>
              <w:rPr>
                <w:rFonts w:ascii="Arial MT Bold" w:hAnsi="Arial MT Bold" w:cs="Arial MT Bold"/>
                <w:b/>
                <w:bCs/>
                <w:color w:val="auto"/>
                <w:spacing w:val="-8"/>
                <w:sz w:val="24"/>
                <w:szCs w:val="24"/>
                <w:lang w:val="en-GB"/>
              </w:rPr>
            </w:pPr>
            <w:r>
              <w:rPr>
                <w:rFonts w:ascii="Arial MT Bold" w:hAnsi="Arial MT Bold" w:cs="Arial MT Bold"/>
                <w:b/>
                <w:bCs/>
                <w:color w:val="auto"/>
                <w:spacing w:val="-8"/>
                <w:sz w:val="24"/>
                <w:szCs w:val="24"/>
                <w:lang w:val="en-GB"/>
              </w:rPr>
              <w:t>Where this role sits in the structure</w:t>
            </w:r>
          </w:p>
        </w:tc>
        <w:tc>
          <w:tcPr>
            <w:tcW w:w="7172" w:type="dxa"/>
          </w:tcPr>
          <w:p w14:paraId="561D54D0" w14:textId="1F2F2C6B" w:rsidR="00437149" w:rsidRDefault="46A361A4" w:rsidP="7173E3E3">
            <w:pPr>
              <w:pStyle w:val="Body"/>
              <w:numPr>
                <w:ilvl w:val="0"/>
                <w:numId w:val="6"/>
              </w:numPr>
              <w:spacing w:after="0" w:line="240" w:lineRule="auto"/>
              <w:jc w:val="both"/>
              <w:rPr>
                <w:rFonts w:ascii="Arial MT Bold" w:hAnsi="Arial MT Bold" w:cs="Arial MT Bold"/>
                <w:color w:val="auto"/>
                <w:spacing w:val="-8"/>
                <w:sz w:val="22"/>
                <w:szCs w:val="22"/>
                <w:lang w:val="en-GB"/>
              </w:rPr>
            </w:pPr>
            <w:r w:rsidRPr="7173E3E3">
              <w:rPr>
                <w:rFonts w:ascii="Arial MT Bold" w:hAnsi="Arial MT Bold" w:cs="Arial MT Bold"/>
                <w:color w:val="auto"/>
                <w:spacing w:val="-8"/>
                <w:sz w:val="22"/>
                <w:szCs w:val="22"/>
                <w:lang w:val="en-GB"/>
              </w:rPr>
              <w:t xml:space="preserve">Reporting into </w:t>
            </w:r>
            <w:r w:rsidR="2073733D" w:rsidRPr="7173E3E3">
              <w:rPr>
                <w:rFonts w:ascii="Arial MT Bold" w:hAnsi="Arial MT Bold" w:cs="Arial MT Bold"/>
                <w:color w:val="auto"/>
                <w:spacing w:val="-8"/>
                <w:sz w:val="22"/>
                <w:szCs w:val="22"/>
                <w:lang w:val="en-GB"/>
              </w:rPr>
              <w:t>Head of Behaviour Change for Midlands and East</w:t>
            </w:r>
          </w:p>
          <w:p w14:paraId="3E4B814F" w14:textId="77777777" w:rsidR="00437149" w:rsidRDefault="46A361A4" w:rsidP="7173E3E3">
            <w:pPr>
              <w:pStyle w:val="Body"/>
              <w:numPr>
                <w:ilvl w:val="0"/>
                <w:numId w:val="5"/>
              </w:numPr>
              <w:spacing w:after="0" w:line="240" w:lineRule="auto"/>
              <w:jc w:val="both"/>
              <w:rPr>
                <w:rFonts w:ascii="Arial MT Bold" w:hAnsi="Arial MT Bold" w:cs="Arial MT Bold"/>
                <w:color w:val="auto"/>
                <w:spacing w:val="-8"/>
                <w:sz w:val="22"/>
                <w:szCs w:val="22"/>
                <w:lang w:val="en-GB"/>
              </w:rPr>
            </w:pPr>
            <w:r w:rsidRPr="7173E3E3">
              <w:rPr>
                <w:rFonts w:ascii="Arial MT Bold" w:hAnsi="Arial MT Bold" w:cs="Arial MT Bold"/>
                <w:color w:val="auto"/>
                <w:spacing w:val="-8"/>
                <w:sz w:val="22"/>
                <w:szCs w:val="22"/>
                <w:lang w:val="en-GB"/>
              </w:rPr>
              <w:t xml:space="preserve">Working closely with </w:t>
            </w:r>
            <w:r w:rsidR="7F7235B1" w:rsidRPr="7173E3E3">
              <w:rPr>
                <w:rFonts w:ascii="Arial MT Bold" w:hAnsi="Arial MT Bold" w:cs="Arial MT Bold"/>
                <w:color w:val="auto"/>
                <w:spacing w:val="-8"/>
                <w:sz w:val="22"/>
                <w:szCs w:val="22"/>
                <w:lang w:val="en-GB"/>
              </w:rPr>
              <w:t xml:space="preserve">Nottingham and Erewash Council Officers. </w:t>
            </w:r>
            <w:r w:rsidRPr="7173E3E3">
              <w:rPr>
                <w:rFonts w:ascii="Arial MT Bold" w:hAnsi="Arial MT Bold" w:cs="Arial MT Bold"/>
                <w:color w:val="auto"/>
                <w:spacing w:val="-8"/>
                <w:sz w:val="22"/>
                <w:szCs w:val="22"/>
                <w:lang w:val="en-GB"/>
              </w:rPr>
              <w:t xml:space="preserve"> </w:t>
            </w:r>
          </w:p>
          <w:p w14:paraId="20265698" w14:textId="5A141283" w:rsidR="00437149" w:rsidRDefault="26FD2C38" w:rsidP="7173E3E3">
            <w:pPr>
              <w:pStyle w:val="Body"/>
              <w:numPr>
                <w:ilvl w:val="0"/>
                <w:numId w:val="5"/>
              </w:numPr>
              <w:spacing w:after="0" w:line="240" w:lineRule="auto"/>
              <w:jc w:val="both"/>
              <w:rPr>
                <w:rFonts w:ascii="Arial MT Bold" w:hAnsi="Arial MT Bold" w:cs="Arial MT Bold"/>
                <w:color w:val="auto"/>
                <w:sz w:val="22"/>
                <w:szCs w:val="22"/>
                <w:lang w:val="en-GB"/>
              </w:rPr>
            </w:pPr>
            <w:r w:rsidRPr="7173E3E3">
              <w:rPr>
                <w:rFonts w:ascii="Arial MT Bold" w:hAnsi="Arial MT Bold" w:cs="Arial MT Bold"/>
                <w:color w:val="auto"/>
                <w:sz w:val="22"/>
                <w:szCs w:val="22"/>
                <w:lang w:val="en-GB"/>
              </w:rPr>
              <w:t xml:space="preserve">Working closely with regional Sustrans colleagues. </w:t>
            </w:r>
          </w:p>
          <w:p w14:paraId="4A16AE16" w14:textId="18C0CE96" w:rsidR="00437149" w:rsidRPr="009710BB" w:rsidRDefault="46A361A4" w:rsidP="7173E3E3">
            <w:pPr>
              <w:pStyle w:val="Body"/>
              <w:numPr>
                <w:ilvl w:val="0"/>
                <w:numId w:val="5"/>
              </w:numPr>
              <w:spacing w:after="0" w:line="240" w:lineRule="auto"/>
              <w:jc w:val="both"/>
              <w:rPr>
                <w:rFonts w:ascii="Arial MT Bold" w:hAnsi="Arial MT Bold" w:cs="Arial MT Bold"/>
                <w:color w:val="auto"/>
                <w:sz w:val="22"/>
                <w:szCs w:val="22"/>
                <w:lang w:val="en-GB"/>
              </w:rPr>
            </w:pPr>
            <w:r w:rsidRPr="7173E3E3">
              <w:rPr>
                <w:rFonts w:ascii="Arial MT Bold" w:hAnsi="Arial MT Bold" w:cs="Arial MT Bold"/>
                <w:color w:val="auto"/>
                <w:spacing w:val="-8"/>
                <w:sz w:val="22"/>
                <w:szCs w:val="22"/>
                <w:lang w:val="en-GB"/>
              </w:rPr>
              <w:t xml:space="preserve">This role has line management responsibility for </w:t>
            </w:r>
            <w:r w:rsidR="3A7C35C9" w:rsidRPr="7173E3E3">
              <w:rPr>
                <w:rFonts w:ascii="Arial MT Bold" w:hAnsi="Arial MT Bold" w:cs="Arial MT Bold"/>
                <w:color w:val="auto"/>
                <w:spacing w:val="-8"/>
                <w:sz w:val="22"/>
                <w:szCs w:val="22"/>
                <w:lang w:val="en-GB"/>
              </w:rPr>
              <w:t>two</w:t>
            </w:r>
            <w:r w:rsidRPr="7173E3E3">
              <w:rPr>
                <w:rFonts w:ascii="Arial MT Bold" w:hAnsi="Arial MT Bold" w:cs="Arial MT Bold"/>
                <w:color w:val="auto"/>
                <w:spacing w:val="-8"/>
                <w:sz w:val="22"/>
                <w:szCs w:val="22"/>
                <w:lang w:val="en-GB"/>
              </w:rPr>
              <w:t xml:space="preserve"> team members</w:t>
            </w:r>
          </w:p>
          <w:p w14:paraId="23FCAB5E" w14:textId="77777777" w:rsidR="009710BB" w:rsidRDefault="009710BB" w:rsidP="009710BB">
            <w:pPr>
              <w:pStyle w:val="Body"/>
              <w:spacing w:after="0" w:line="240" w:lineRule="auto"/>
              <w:jc w:val="both"/>
              <w:rPr>
                <w:rFonts w:ascii="Arial MT Bold" w:hAnsi="Arial MT Bold" w:cs="Arial MT Bold"/>
                <w:color w:val="auto"/>
                <w:spacing w:val="-8"/>
                <w:sz w:val="24"/>
                <w:szCs w:val="24"/>
                <w:lang w:val="en-GB"/>
              </w:rPr>
            </w:pPr>
          </w:p>
          <w:p w14:paraId="4E4E742F" w14:textId="77777777" w:rsidR="009710BB" w:rsidRDefault="009710BB" w:rsidP="009710BB">
            <w:pPr>
              <w:pStyle w:val="Body"/>
              <w:spacing w:after="0" w:line="240" w:lineRule="auto"/>
              <w:jc w:val="both"/>
              <w:rPr>
                <w:rFonts w:ascii="Arial MT Bold" w:hAnsi="Arial MT Bold" w:cs="Arial MT Bold"/>
                <w:color w:val="auto"/>
                <w:spacing w:val="-8"/>
                <w:sz w:val="24"/>
                <w:szCs w:val="24"/>
                <w:lang w:val="en-GB"/>
              </w:rPr>
            </w:pPr>
          </w:p>
          <w:p w14:paraId="5A47D61E" w14:textId="1864086A" w:rsidR="009710BB" w:rsidRDefault="009710BB" w:rsidP="009710BB">
            <w:pPr>
              <w:pStyle w:val="Body"/>
              <w:spacing w:after="0" w:line="240" w:lineRule="auto"/>
              <w:jc w:val="both"/>
              <w:rPr>
                <w:rFonts w:ascii="Arial MT Bold" w:hAnsi="Arial MT Bold" w:cs="Arial MT Bold"/>
                <w:color w:val="auto"/>
                <w:sz w:val="24"/>
                <w:szCs w:val="24"/>
                <w:lang w:val="en-GB"/>
              </w:rPr>
            </w:pPr>
            <w:r>
              <w:rPr>
                <w:rFonts w:ascii="Arial MT Bold" w:hAnsi="Arial MT Bold" w:cs="Arial MT Bold"/>
                <w:noProof/>
                <w:color w:val="auto"/>
                <w:sz w:val="24"/>
                <w:szCs w:val="24"/>
                <w:lang w:val="en-GB"/>
              </w:rPr>
              <w:drawing>
                <wp:inline distT="0" distB="0" distL="0" distR="0" wp14:anchorId="50A37F68" wp14:editId="78ED7B51">
                  <wp:extent cx="4238625" cy="2171700"/>
                  <wp:effectExtent l="0" t="0" r="0" b="19050"/>
                  <wp:docPr id="80499000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4B8CD8F" w14:textId="34502C44" w:rsidR="00437149" w:rsidRDefault="00437149" w:rsidP="2AE8F389">
            <w:pPr>
              <w:pStyle w:val="Body"/>
              <w:spacing w:after="0" w:line="240" w:lineRule="auto"/>
              <w:jc w:val="both"/>
              <w:rPr>
                <w:rFonts w:ascii="Arial MT Bold" w:hAnsi="Arial MT Bold" w:cs="Arial MT Bold"/>
                <w:color w:val="auto"/>
                <w:spacing w:val="-8"/>
                <w:sz w:val="24"/>
                <w:szCs w:val="24"/>
                <w:lang w:val="en-GB"/>
              </w:rPr>
            </w:pPr>
          </w:p>
        </w:tc>
      </w:tr>
    </w:tbl>
    <w:p w14:paraId="15703696" w14:textId="58DDCF59" w:rsidR="0066157D" w:rsidRPr="0066157D" w:rsidRDefault="0066157D" w:rsidP="00337379">
      <w:pPr>
        <w:pStyle w:val="Body"/>
        <w:spacing w:after="0"/>
        <w:jc w:val="both"/>
        <w:rPr>
          <w:rFonts w:ascii="Arial MT Bold" w:hAnsi="Arial MT Bold" w:cs="Arial MT Bold"/>
          <w:color w:val="auto"/>
          <w:spacing w:val="-8"/>
          <w:sz w:val="22"/>
          <w:szCs w:val="22"/>
          <w:lang w:val="en-GB"/>
        </w:rPr>
      </w:pPr>
      <w:r w:rsidRPr="0066157D">
        <w:rPr>
          <w:rFonts w:ascii="Arial MT Bold" w:hAnsi="Arial MT Bold" w:cs="Arial MT Bold"/>
          <w:color w:val="auto"/>
          <w:spacing w:val="-8"/>
          <w:sz w:val="22"/>
          <w:szCs w:val="22"/>
          <w:lang w:val="en-GB"/>
        </w:rPr>
        <w:t xml:space="preserve"> </w:t>
      </w:r>
    </w:p>
    <w:p w14:paraId="12448658" w14:textId="04B10096" w:rsidR="00745303" w:rsidRDefault="00745303" w:rsidP="00337379">
      <w:pPr>
        <w:pStyle w:val="Body"/>
        <w:spacing w:after="0"/>
        <w:jc w:val="both"/>
        <w:rPr>
          <w:rFonts w:ascii="Arial MT Bold" w:hAnsi="Arial MT Bold" w:cs="Arial MT Bold"/>
          <w:b/>
          <w:bCs/>
          <w:color w:val="auto"/>
          <w:spacing w:val="-8"/>
          <w:sz w:val="22"/>
          <w:szCs w:val="22"/>
          <w:lang w:val="en-GB"/>
        </w:rPr>
      </w:pPr>
      <w:r w:rsidRPr="00745303">
        <w:rPr>
          <w:rFonts w:ascii="Arial MT Bold" w:hAnsi="Arial MT Bold" w:cs="Arial MT Bold"/>
          <w:b/>
          <w:bCs/>
          <w:color w:val="auto"/>
          <w:spacing w:val="-8"/>
          <w:sz w:val="22"/>
          <w:szCs w:val="22"/>
          <w:lang w:val="en-GB"/>
        </w:rPr>
        <w:t>Key Responsibilities</w:t>
      </w:r>
      <w:r w:rsidR="009664FE">
        <w:rPr>
          <w:rFonts w:ascii="Arial MT Bold" w:hAnsi="Arial MT Bold" w:cs="Arial MT Bold"/>
          <w:b/>
          <w:bCs/>
          <w:color w:val="auto"/>
          <w:spacing w:val="-8"/>
          <w:sz w:val="22"/>
          <w:szCs w:val="22"/>
          <w:lang w:val="en-GB"/>
        </w:rPr>
        <w:t xml:space="preserve"> </w:t>
      </w:r>
    </w:p>
    <w:p w14:paraId="69E29ACF" w14:textId="77777777" w:rsidR="009664FE" w:rsidRDefault="009664FE" w:rsidP="00337379">
      <w:pPr>
        <w:pStyle w:val="Body"/>
        <w:spacing w:after="0"/>
        <w:jc w:val="both"/>
        <w:rPr>
          <w:rFonts w:ascii="Arial MT Bold" w:hAnsi="Arial MT Bold" w:cs="Arial MT Bold"/>
          <w:b/>
          <w:bCs/>
          <w:color w:val="auto"/>
          <w:spacing w:val="-8"/>
          <w:sz w:val="22"/>
          <w:szCs w:val="22"/>
          <w:lang w:val="en-GB"/>
        </w:rPr>
      </w:pPr>
    </w:p>
    <w:p w14:paraId="3559E3EC" w14:textId="2A4DAFA0" w:rsidR="00745303" w:rsidRDefault="00745303" w:rsidP="6B9AE688">
      <w:pPr>
        <w:pStyle w:val="Body"/>
        <w:spacing w:after="0"/>
        <w:jc w:val="both"/>
        <w:rPr>
          <w:rFonts w:ascii="Arial MT Bold" w:hAnsi="Arial MT Bold" w:cs="Arial MT Bold"/>
          <w:color w:val="auto"/>
          <w:spacing w:val="-8"/>
          <w:sz w:val="22"/>
          <w:szCs w:val="22"/>
          <w:lang w:val="en-GB"/>
        </w:rPr>
      </w:pPr>
      <w:r w:rsidRPr="6B9AE688">
        <w:rPr>
          <w:rFonts w:ascii="Arial MT Bold" w:hAnsi="Arial MT Bold" w:cs="Arial MT Bold"/>
          <w:color w:val="auto"/>
          <w:spacing w:val="-8"/>
          <w:sz w:val="22"/>
          <w:szCs w:val="22"/>
          <w:lang w:val="en-GB"/>
        </w:rPr>
        <w:t>Responsibilities include:</w:t>
      </w:r>
    </w:p>
    <w:p w14:paraId="7C0A5E25" w14:textId="2957257D" w:rsidR="52F8F745" w:rsidRDefault="52F8F745" w:rsidP="7173E3E3">
      <w:pPr>
        <w:pStyle w:val="Body"/>
        <w:numPr>
          <w:ilvl w:val="0"/>
          <w:numId w:val="1"/>
        </w:numPr>
        <w:spacing w:after="0"/>
        <w:jc w:val="both"/>
        <w:rPr>
          <w:rFonts w:eastAsiaTheme="minorEastAsia" w:cstheme="minorBidi"/>
          <w:color w:val="0E101A"/>
          <w:sz w:val="22"/>
          <w:szCs w:val="22"/>
          <w:lang w:val="en-GB"/>
        </w:rPr>
      </w:pPr>
      <w:r w:rsidRPr="7173E3E3">
        <w:rPr>
          <w:rFonts w:eastAsiaTheme="minorEastAsia" w:cstheme="minorBidi"/>
          <w:color w:val="0E101A"/>
          <w:sz w:val="22"/>
          <w:szCs w:val="22"/>
          <w:lang w:val="en-GB"/>
        </w:rPr>
        <w:t xml:space="preserve">Setting up and project managing a project in Ilkeston which will motivate and support more people to walk, wheel and cycle to work or for leisure trips in the town.  </w:t>
      </w:r>
    </w:p>
    <w:p w14:paraId="3DBEF54A" w14:textId="0E641132" w:rsidR="52F8F745" w:rsidRDefault="52F8F745" w:rsidP="7173E3E3">
      <w:pPr>
        <w:pStyle w:val="ListParagraph"/>
        <w:numPr>
          <w:ilvl w:val="0"/>
          <w:numId w:val="1"/>
        </w:numPr>
        <w:rPr>
          <w:rFonts w:asciiTheme="minorHAnsi" w:eastAsiaTheme="minorEastAsia" w:hAnsiTheme="minorHAnsi" w:cstheme="minorBidi"/>
          <w:color w:val="0E101A"/>
        </w:rPr>
      </w:pPr>
      <w:r w:rsidRPr="7173E3E3">
        <w:rPr>
          <w:rFonts w:asciiTheme="minorHAnsi" w:eastAsiaTheme="minorEastAsia" w:hAnsiTheme="minorHAnsi" w:cstheme="minorBidi"/>
          <w:color w:val="0E101A"/>
        </w:rPr>
        <w:t xml:space="preserve">Setting up and project managing a behaviour change project in Derby to support younger people and their families to walk, wheel and cycle. </w:t>
      </w:r>
    </w:p>
    <w:p w14:paraId="2903E9D4" w14:textId="45A1A71F" w:rsidR="52F8F745" w:rsidRDefault="52F8F745" w:rsidP="7173E3E3">
      <w:pPr>
        <w:pStyle w:val="ListParagraph"/>
        <w:numPr>
          <w:ilvl w:val="0"/>
          <w:numId w:val="1"/>
        </w:numPr>
        <w:rPr>
          <w:rFonts w:asciiTheme="minorHAnsi" w:eastAsiaTheme="minorEastAsia" w:hAnsiTheme="minorHAnsi" w:cstheme="minorBidi"/>
          <w:color w:val="0E101A"/>
        </w:rPr>
      </w:pPr>
      <w:r w:rsidRPr="7173E3E3">
        <w:rPr>
          <w:rFonts w:asciiTheme="minorHAnsi" w:eastAsiaTheme="minorEastAsia" w:hAnsiTheme="minorHAnsi" w:cstheme="minorBidi"/>
          <w:color w:val="0E101A"/>
        </w:rPr>
        <w:t xml:space="preserve">To update project funders on progress against key indicators. </w:t>
      </w:r>
    </w:p>
    <w:p w14:paraId="7FB0B746" w14:textId="58019AA1" w:rsidR="52F8F745" w:rsidRDefault="52F8F745" w:rsidP="7173E3E3">
      <w:pPr>
        <w:pStyle w:val="ListParagraph"/>
        <w:numPr>
          <w:ilvl w:val="0"/>
          <w:numId w:val="1"/>
        </w:numPr>
        <w:rPr>
          <w:rFonts w:asciiTheme="minorHAnsi" w:eastAsiaTheme="minorEastAsia" w:hAnsiTheme="minorHAnsi" w:cstheme="minorBidi"/>
          <w:color w:val="0E101A"/>
        </w:rPr>
      </w:pPr>
      <w:r w:rsidRPr="7173E3E3">
        <w:rPr>
          <w:rFonts w:asciiTheme="minorHAnsi" w:eastAsiaTheme="minorEastAsia" w:hAnsiTheme="minorHAnsi" w:cstheme="minorBidi"/>
          <w:color w:val="0E101A"/>
        </w:rPr>
        <w:t>To manage two Project Officers, helping them develop skills and knowledge in planning, delivering, and evaluating behaviour change interventions.</w:t>
      </w:r>
    </w:p>
    <w:p w14:paraId="163EE136" w14:textId="74A6721C" w:rsidR="52F8F745" w:rsidRDefault="52F8F745" w:rsidP="7173E3E3">
      <w:pPr>
        <w:pStyle w:val="ListParagraph"/>
        <w:numPr>
          <w:ilvl w:val="0"/>
          <w:numId w:val="1"/>
        </w:numPr>
        <w:rPr>
          <w:rFonts w:asciiTheme="minorHAnsi" w:eastAsiaTheme="minorEastAsia" w:hAnsiTheme="minorHAnsi" w:cstheme="minorBidi"/>
          <w:color w:val="0E101A"/>
        </w:rPr>
      </w:pPr>
      <w:r w:rsidRPr="7173E3E3">
        <w:rPr>
          <w:rFonts w:asciiTheme="minorHAnsi" w:eastAsiaTheme="minorEastAsia" w:hAnsiTheme="minorHAnsi" w:cstheme="minorBidi"/>
          <w:color w:val="0E101A"/>
        </w:rPr>
        <w:t xml:space="preserve">Supervise the production of engagement materials for project promotion. </w:t>
      </w:r>
    </w:p>
    <w:p w14:paraId="50F08FE5" w14:textId="6F0FEF29" w:rsidR="52F8F745" w:rsidRDefault="52F8F745" w:rsidP="7173E3E3">
      <w:pPr>
        <w:pStyle w:val="ListParagraph"/>
        <w:numPr>
          <w:ilvl w:val="0"/>
          <w:numId w:val="1"/>
        </w:numPr>
        <w:rPr>
          <w:rFonts w:asciiTheme="minorHAnsi" w:eastAsiaTheme="minorEastAsia" w:hAnsiTheme="minorHAnsi" w:cstheme="minorBidi"/>
          <w:color w:val="0E101A"/>
        </w:rPr>
      </w:pPr>
      <w:r w:rsidRPr="7173E3E3">
        <w:rPr>
          <w:rFonts w:asciiTheme="minorHAnsi" w:eastAsiaTheme="minorEastAsia" w:hAnsiTheme="minorHAnsi" w:cstheme="minorBidi"/>
          <w:color w:val="0E101A"/>
        </w:rPr>
        <w:t xml:space="preserve">Create and manage a monitoring plan for project impact.  </w:t>
      </w:r>
    </w:p>
    <w:p w14:paraId="358384E1" w14:textId="721FB9EE" w:rsidR="52F8F745" w:rsidRDefault="52F8F745" w:rsidP="7173E3E3">
      <w:pPr>
        <w:pStyle w:val="ListParagraph"/>
        <w:numPr>
          <w:ilvl w:val="0"/>
          <w:numId w:val="1"/>
        </w:numPr>
        <w:rPr>
          <w:rFonts w:asciiTheme="minorHAnsi" w:eastAsiaTheme="minorEastAsia" w:hAnsiTheme="minorHAnsi" w:cstheme="minorBidi"/>
          <w:color w:val="0E101A"/>
        </w:rPr>
      </w:pPr>
      <w:r w:rsidRPr="7173E3E3">
        <w:rPr>
          <w:rFonts w:asciiTheme="minorHAnsi" w:eastAsiaTheme="minorEastAsia" w:hAnsiTheme="minorHAnsi" w:cstheme="minorBidi"/>
          <w:color w:val="0E101A"/>
        </w:rPr>
        <w:t xml:space="preserve">Use multiple systems to keep track of activities, participants, and associated data.  </w:t>
      </w:r>
    </w:p>
    <w:p w14:paraId="5E156776" w14:textId="6105F281" w:rsidR="52F8F745" w:rsidRDefault="52F8F745" w:rsidP="7173E3E3">
      <w:pPr>
        <w:pStyle w:val="ListParagraph"/>
        <w:numPr>
          <w:ilvl w:val="0"/>
          <w:numId w:val="1"/>
        </w:numPr>
        <w:rPr>
          <w:rFonts w:asciiTheme="minorHAnsi" w:eastAsiaTheme="minorEastAsia" w:hAnsiTheme="minorHAnsi" w:cstheme="minorBidi"/>
          <w:color w:val="0E101A"/>
        </w:rPr>
      </w:pPr>
      <w:r w:rsidRPr="7173E3E3">
        <w:rPr>
          <w:rFonts w:asciiTheme="minorHAnsi" w:eastAsiaTheme="minorEastAsia" w:hAnsiTheme="minorHAnsi" w:cstheme="minorBidi"/>
          <w:color w:val="0E101A"/>
        </w:rPr>
        <w:t xml:space="preserve">To comply with organizational policies on health and safety, diversity, and safeguarding.  </w:t>
      </w:r>
    </w:p>
    <w:p w14:paraId="271502B4" w14:textId="7E8EEFE6" w:rsidR="52F8F745" w:rsidRDefault="52F8F745" w:rsidP="7173E3E3">
      <w:pPr>
        <w:pStyle w:val="ListParagraph"/>
        <w:numPr>
          <w:ilvl w:val="0"/>
          <w:numId w:val="1"/>
        </w:numPr>
        <w:rPr>
          <w:rFonts w:asciiTheme="minorHAnsi" w:eastAsiaTheme="minorEastAsia" w:hAnsiTheme="minorHAnsi" w:cstheme="minorBidi"/>
          <w:color w:val="0E101A"/>
        </w:rPr>
      </w:pPr>
      <w:r w:rsidRPr="7173E3E3">
        <w:rPr>
          <w:rFonts w:asciiTheme="minorHAnsi" w:eastAsiaTheme="minorEastAsia" w:hAnsiTheme="minorHAnsi" w:cstheme="minorBidi"/>
          <w:color w:val="0E101A"/>
        </w:rPr>
        <w:t xml:space="preserve">Showcasing and advocating for active travel best practices and research to funding partners and stakeholders.  </w:t>
      </w:r>
    </w:p>
    <w:p w14:paraId="33572F66" w14:textId="47BEC94C" w:rsidR="52F8F745" w:rsidRDefault="52F8F745" w:rsidP="7173E3E3">
      <w:pPr>
        <w:pStyle w:val="ListParagraph"/>
        <w:numPr>
          <w:ilvl w:val="0"/>
          <w:numId w:val="1"/>
        </w:numPr>
        <w:rPr>
          <w:rFonts w:asciiTheme="minorHAnsi" w:eastAsiaTheme="minorEastAsia" w:hAnsiTheme="minorHAnsi" w:cstheme="minorBidi"/>
          <w:color w:val="0E101A"/>
        </w:rPr>
      </w:pPr>
      <w:r w:rsidRPr="7173E3E3">
        <w:rPr>
          <w:rFonts w:asciiTheme="minorHAnsi" w:eastAsiaTheme="minorEastAsia" w:hAnsiTheme="minorHAnsi" w:cstheme="minorBidi"/>
          <w:color w:val="0E101A"/>
        </w:rPr>
        <w:t>Any other duties consistent with the nature and grade of the role as agreed with the line manager. </w:t>
      </w:r>
    </w:p>
    <w:p w14:paraId="1D267EDF" w14:textId="67A48C02" w:rsidR="7173E3E3" w:rsidRDefault="7173E3E3" w:rsidP="7173E3E3">
      <w:pPr>
        <w:pStyle w:val="Body"/>
        <w:spacing w:after="0"/>
        <w:ind w:left="720"/>
        <w:jc w:val="both"/>
        <w:rPr>
          <w:rFonts w:ascii="Helvetica 55 Roman" w:hAnsi="Helvetica 55 Roman"/>
          <w:sz w:val="22"/>
          <w:szCs w:val="22"/>
          <w:lang w:val="en-GB"/>
        </w:rPr>
      </w:pPr>
    </w:p>
    <w:p w14:paraId="4DE2E3F5" w14:textId="77777777" w:rsidR="00DC338B" w:rsidRPr="00292D29" w:rsidRDefault="00DC338B" w:rsidP="00292D29">
      <w:pPr>
        <w:pStyle w:val="Body"/>
        <w:spacing w:after="0"/>
        <w:ind w:left="720"/>
        <w:jc w:val="both"/>
        <w:rPr>
          <w:rFonts w:ascii="Helvetica 55 Roman" w:hAnsi="Helvetica 55 Roman"/>
          <w:sz w:val="22"/>
          <w:szCs w:val="22"/>
          <w:lang w:val="en-GB"/>
        </w:rPr>
      </w:pPr>
    </w:p>
    <w:p w14:paraId="578F6D8F" w14:textId="1E01DC86" w:rsidR="00437149" w:rsidRDefault="007B474A" w:rsidP="2AE8F389">
      <w:pPr>
        <w:pStyle w:val="Body"/>
        <w:spacing w:after="0"/>
        <w:jc w:val="both"/>
        <w:rPr>
          <w:rFonts w:ascii="Arial MT Bold" w:hAnsi="Arial MT Bold" w:cs="Arial MT Bold"/>
          <w:i/>
          <w:iCs/>
          <w:color w:val="auto"/>
          <w:spacing w:val="-8"/>
          <w:sz w:val="22"/>
          <w:szCs w:val="22"/>
          <w:lang w:val="en-GB"/>
        </w:rPr>
      </w:pPr>
      <w:r w:rsidRPr="2AE8F389">
        <w:rPr>
          <w:rFonts w:ascii="Arial MT Bold" w:hAnsi="Arial MT Bold" w:cs="Arial MT Bold"/>
          <w:i/>
          <w:iCs/>
          <w:color w:val="auto"/>
          <w:spacing w:val="-8"/>
          <w:sz w:val="22"/>
          <w:szCs w:val="22"/>
          <w:lang w:val="en-GB"/>
        </w:rPr>
        <w:lastRenderedPageBreak/>
        <w:t xml:space="preserve">We don’t expect anyone to be an expert in all these areas </w:t>
      </w:r>
      <w:r w:rsidR="00E569B1" w:rsidRPr="2AE8F389">
        <w:rPr>
          <w:rFonts w:ascii="Arial MT Bold" w:hAnsi="Arial MT Bold" w:cs="Arial MT Bold"/>
          <w:i/>
          <w:iCs/>
          <w:color w:val="auto"/>
          <w:spacing w:val="-8"/>
          <w:sz w:val="22"/>
          <w:szCs w:val="22"/>
          <w:lang w:val="en-GB"/>
        </w:rPr>
        <w:t xml:space="preserve">and </w:t>
      </w:r>
      <w:r w:rsidRPr="2AE8F389">
        <w:rPr>
          <w:rFonts w:ascii="Arial MT Bold" w:hAnsi="Arial MT Bold" w:cs="Arial MT Bold"/>
          <w:i/>
          <w:iCs/>
          <w:color w:val="auto"/>
          <w:spacing w:val="-8"/>
          <w:sz w:val="22"/>
          <w:szCs w:val="22"/>
          <w:lang w:val="en-GB"/>
        </w:rPr>
        <w:t>as long as you meet the person specification we can train you in any gaps.</w:t>
      </w:r>
    </w:p>
    <w:p w14:paraId="07071066" w14:textId="77777777" w:rsidR="00C17717" w:rsidRPr="00C17717" w:rsidRDefault="00C17717" w:rsidP="2AE8F389">
      <w:pPr>
        <w:pStyle w:val="Body"/>
        <w:spacing w:after="0"/>
        <w:jc w:val="both"/>
        <w:rPr>
          <w:rFonts w:ascii="Arial MT Bold" w:hAnsi="Arial MT Bold" w:cs="Arial MT Bold"/>
          <w:i/>
          <w:iCs/>
          <w:color w:val="auto"/>
          <w:spacing w:val="-8"/>
          <w:sz w:val="22"/>
          <w:szCs w:val="22"/>
          <w:lang w:val="en-GB"/>
        </w:rPr>
      </w:pPr>
    </w:p>
    <w:p w14:paraId="73CB412E" w14:textId="0034D601" w:rsidR="0090067B" w:rsidRPr="00D12B1A" w:rsidRDefault="00EE24E0" w:rsidP="2AE8F389">
      <w:pPr>
        <w:pStyle w:val="Body"/>
        <w:spacing w:after="0"/>
        <w:jc w:val="both"/>
        <w:rPr>
          <w:rFonts w:ascii="Arial MT Bold" w:hAnsi="Arial MT Bold" w:cs="Arial MT Bold"/>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46BC77C1" w14:textId="3826F7A5" w:rsidR="00907B36" w:rsidRDefault="00907B36" w:rsidP="2AE8F389">
      <w:pPr>
        <w:pStyle w:val="Body"/>
        <w:spacing w:after="0"/>
        <w:ind w:right="515"/>
        <w:jc w:val="both"/>
        <w:rPr>
          <w:rFonts w:ascii="Arial MT Bold" w:hAnsi="Arial MT Bold"/>
          <w:color w:val="auto"/>
          <w:spacing w:val="-8"/>
          <w:sz w:val="22"/>
          <w:szCs w:val="22"/>
          <w:lang w:val="en-GB"/>
        </w:rPr>
      </w:pPr>
      <w:r w:rsidRPr="2AE8F389">
        <w:rPr>
          <w:rFonts w:ascii="Arial MT Bold" w:hAnsi="Arial MT Bold"/>
          <w:color w:val="auto"/>
          <w:spacing w:val="-8"/>
          <w:sz w:val="22"/>
          <w:szCs w:val="22"/>
          <w:lang w:val="en-GB"/>
        </w:rPr>
        <w:t xml:space="preserve">The following criteria sets out the skills, knowledge and experience which will be assessed against at both application and interview stages. You should use the selected criteria as a guide to convey the evidence of your experience in these areas on your application form. </w:t>
      </w:r>
    </w:p>
    <w:p w14:paraId="474B0094" w14:textId="77777777" w:rsidR="00907B36" w:rsidRDefault="00907B36" w:rsidP="2AE8F389">
      <w:pPr>
        <w:pStyle w:val="Body"/>
        <w:spacing w:after="0"/>
        <w:ind w:right="515"/>
        <w:jc w:val="both"/>
        <w:rPr>
          <w:rFonts w:ascii="Arial MT Bold" w:hAnsi="Arial MT Bold"/>
          <w:color w:val="auto"/>
          <w:spacing w:val="-8"/>
          <w:sz w:val="22"/>
          <w:szCs w:val="22"/>
          <w:lang w:val="en-GB"/>
        </w:rPr>
      </w:pPr>
      <w:r w:rsidRPr="2AE8F389">
        <w:rPr>
          <w:rFonts w:ascii="Arial MT Bold" w:hAnsi="Arial MT Bold"/>
          <w:color w:val="auto"/>
          <w:spacing w:val="-8"/>
          <w:sz w:val="22"/>
          <w:szCs w:val="22"/>
          <w:lang w:val="en-GB"/>
        </w:rPr>
        <w:t>Our website has a useful guide about how to make a great job application to help you.</w:t>
      </w:r>
    </w:p>
    <w:p w14:paraId="3A686BAF" w14:textId="77777777" w:rsidR="00DC338B" w:rsidRPr="0096049A" w:rsidRDefault="00DC338B" w:rsidP="2AE8F389">
      <w:pPr>
        <w:pStyle w:val="Body"/>
        <w:spacing w:after="0"/>
        <w:jc w:val="both"/>
        <w:rPr>
          <w:rFonts w:ascii="Arial MT Bold" w:hAnsi="Arial MT Bold" w:cs="Arial MT Bold"/>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2057A6A4" w14:textId="77777777" w:rsidTr="4F6B83B4">
        <w:tc>
          <w:tcPr>
            <w:tcW w:w="6374" w:type="dxa"/>
            <w:tcBorders>
              <w:bottom w:val="single" w:sz="4" w:space="0" w:color="auto"/>
            </w:tcBorders>
            <w:shd w:val="clear" w:color="auto" w:fill="FFFFFF" w:themeFill="background1"/>
          </w:tcPr>
          <w:p w14:paraId="54DDB331" w14:textId="77777777" w:rsidR="004F29A8" w:rsidRDefault="004F29A8" w:rsidP="2AE8F389">
            <w:pPr>
              <w:pStyle w:val="Body"/>
              <w:spacing w:after="0"/>
              <w:jc w:val="both"/>
              <w:rPr>
                <w:rFonts w:ascii="Arial MT Bold" w:hAnsi="Arial MT Bold" w:cs="Arial MT Bold"/>
                <w:color w:val="auto"/>
                <w:spacing w:val="-8"/>
                <w:sz w:val="22"/>
                <w:szCs w:val="22"/>
                <w:lang w:val="en-GB"/>
              </w:rPr>
            </w:pPr>
          </w:p>
        </w:tc>
        <w:tc>
          <w:tcPr>
            <w:tcW w:w="1418" w:type="dxa"/>
            <w:shd w:val="clear" w:color="auto" w:fill="FFFFFF" w:themeFill="background1"/>
          </w:tcPr>
          <w:p w14:paraId="58304467" w14:textId="77777777" w:rsidR="004F29A8" w:rsidRPr="00455C2E" w:rsidRDefault="0D6EA27D"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455C2E" w:rsidRDefault="0D6EA27D"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14:paraId="450D0A79" w14:textId="77777777" w:rsidR="003618BE" w:rsidRPr="00455C2E"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15FC7BF0" w14:textId="77777777" w:rsidTr="4F6B83B4">
        <w:tc>
          <w:tcPr>
            <w:tcW w:w="6374" w:type="dxa"/>
            <w:shd w:val="clear" w:color="auto" w:fill="F2F2F2" w:themeFill="background1" w:themeFillShade="F2"/>
          </w:tcPr>
          <w:p w14:paraId="5DA09D85" w14:textId="11D6A53A"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4F29A8" w:rsidRDefault="00455C2E" w:rsidP="2AE8F389">
            <w:pPr>
              <w:pStyle w:val="Body"/>
              <w:spacing w:after="0"/>
              <w:jc w:val="both"/>
              <w:rPr>
                <w:rFonts w:ascii="Arial MT Bold" w:hAnsi="Arial MT Bold" w:cs="Arial MT Bold"/>
                <w:color w:val="auto"/>
                <w:spacing w:val="-8"/>
                <w:sz w:val="22"/>
                <w:szCs w:val="22"/>
                <w:lang w:val="en-GB"/>
              </w:rPr>
            </w:pPr>
          </w:p>
        </w:tc>
      </w:tr>
      <w:tr w:rsidR="003618BE" w14:paraId="0A48BC9B" w14:textId="77777777" w:rsidTr="4F6B83B4">
        <w:tc>
          <w:tcPr>
            <w:tcW w:w="6374" w:type="dxa"/>
          </w:tcPr>
          <w:p w14:paraId="122B7192" w14:textId="272536D4" w:rsidR="003618BE" w:rsidRPr="0023050D" w:rsidRDefault="0066157D" w:rsidP="2AE8F389">
            <w:pPr>
              <w:pStyle w:val="Body"/>
              <w:spacing w:after="0"/>
              <w:jc w:val="both"/>
              <w:rPr>
                <w:rFonts w:ascii="Arial MT Bold" w:hAnsi="Arial MT Bold" w:cs="Arial MT Bold"/>
                <w:color w:val="auto"/>
                <w:spacing w:val="-8"/>
                <w:sz w:val="22"/>
                <w:szCs w:val="22"/>
                <w:lang w:val="en-GB"/>
              </w:rPr>
            </w:pPr>
            <w:r w:rsidRPr="2AE8F389">
              <w:rPr>
                <w:rFonts w:ascii="Arial MT Bold" w:hAnsi="Arial MT Bold" w:cs="Arial MT Bold"/>
                <w:color w:val="auto"/>
                <w:spacing w:val="-8"/>
                <w:sz w:val="22"/>
                <w:szCs w:val="22"/>
                <w:lang w:val="en-GB"/>
              </w:rPr>
              <w:t>Experience working on project with a significant level of community engagement</w:t>
            </w:r>
            <w:r w:rsidR="521493AD" w:rsidRPr="2AE8F389">
              <w:rPr>
                <w:rFonts w:ascii="Arial MT Bold" w:hAnsi="Arial MT Bold" w:cs="Arial MT Bold"/>
                <w:color w:val="auto"/>
                <w:spacing w:val="-8"/>
                <w:sz w:val="22"/>
                <w:szCs w:val="22"/>
                <w:lang w:val="en-GB"/>
              </w:rPr>
              <w:t xml:space="preserve">. </w:t>
            </w:r>
          </w:p>
        </w:tc>
        <w:tc>
          <w:tcPr>
            <w:tcW w:w="1418" w:type="dxa"/>
          </w:tcPr>
          <w:p w14:paraId="27B0972D" w14:textId="402924FB" w:rsidR="003618BE" w:rsidRDefault="51C1AF2C" w:rsidP="2AE8F389">
            <w:pPr>
              <w:pStyle w:val="Body"/>
              <w:spacing w:after="0"/>
              <w:jc w:val="both"/>
              <w:rPr>
                <w:rFonts w:ascii="Arial MT Bold" w:hAnsi="Arial MT Bold" w:cs="Arial MT Bold"/>
                <w:color w:val="auto"/>
                <w:spacing w:val="-8"/>
                <w:sz w:val="22"/>
                <w:szCs w:val="22"/>
                <w:lang w:val="en-GB"/>
              </w:rPr>
            </w:pPr>
            <w:r w:rsidRPr="2AE8F389">
              <w:rPr>
                <w:rFonts w:ascii="Wingdings" w:eastAsia="Wingdings" w:hAnsi="Wingdings" w:cs="Wingdings"/>
                <w:color w:val="auto"/>
                <w:spacing w:val="-8"/>
                <w:sz w:val="22"/>
                <w:szCs w:val="22"/>
                <w:lang w:val="en-GB"/>
              </w:rPr>
              <w:t>ü</w:t>
            </w:r>
          </w:p>
        </w:tc>
        <w:tc>
          <w:tcPr>
            <w:tcW w:w="1276" w:type="dxa"/>
          </w:tcPr>
          <w:p w14:paraId="3CA46879" w14:textId="77777777" w:rsidR="003618BE" w:rsidRPr="004F29A8" w:rsidRDefault="003618BE" w:rsidP="2AE8F389">
            <w:pPr>
              <w:pStyle w:val="Body"/>
              <w:spacing w:after="0"/>
              <w:jc w:val="both"/>
              <w:rPr>
                <w:rFonts w:ascii="Arial MT Bold" w:hAnsi="Arial MT Bold" w:cs="Arial MT Bold"/>
                <w:color w:val="auto"/>
                <w:spacing w:val="-8"/>
                <w:sz w:val="22"/>
                <w:szCs w:val="22"/>
                <w:lang w:val="en-GB"/>
              </w:rPr>
            </w:pPr>
          </w:p>
        </w:tc>
      </w:tr>
      <w:tr w:rsidR="2AE8F389" w14:paraId="53C14DC6" w14:textId="77777777" w:rsidTr="4F6B83B4">
        <w:trPr>
          <w:trHeight w:val="300"/>
        </w:trPr>
        <w:tc>
          <w:tcPr>
            <w:tcW w:w="6374" w:type="dxa"/>
          </w:tcPr>
          <w:p w14:paraId="27112ED6" w14:textId="58443149" w:rsidR="65BF1BC7" w:rsidRDefault="65BF1BC7" w:rsidP="2AE8F389">
            <w:pPr>
              <w:pStyle w:val="Body"/>
              <w:spacing w:after="0"/>
              <w:jc w:val="both"/>
              <w:rPr>
                <w:rFonts w:ascii="Arial" w:eastAsia="Arial" w:hAnsi="Arial" w:cs="Arial"/>
                <w:sz w:val="22"/>
                <w:szCs w:val="22"/>
                <w:lang w:val="en-GB"/>
              </w:rPr>
            </w:pPr>
            <w:r w:rsidRPr="2AE8F389">
              <w:rPr>
                <w:rFonts w:ascii="Arial" w:eastAsia="Arial" w:hAnsi="Arial" w:cs="Arial"/>
                <w:sz w:val="22"/>
                <w:szCs w:val="22"/>
                <w:lang w:val="en-GB"/>
              </w:rPr>
              <w:t xml:space="preserve">Experience </w:t>
            </w:r>
            <w:r w:rsidR="3BDDCB47" w:rsidRPr="2AE8F389">
              <w:rPr>
                <w:rFonts w:ascii="Arial" w:eastAsia="Arial" w:hAnsi="Arial" w:cs="Arial"/>
                <w:sz w:val="22"/>
                <w:szCs w:val="22"/>
                <w:lang w:val="en-GB"/>
              </w:rPr>
              <w:t xml:space="preserve">of developing and maintaining good partnerships. </w:t>
            </w:r>
          </w:p>
        </w:tc>
        <w:tc>
          <w:tcPr>
            <w:tcW w:w="1418" w:type="dxa"/>
          </w:tcPr>
          <w:p w14:paraId="4B9F4017" w14:textId="28E18C50" w:rsidR="2AE8F389" w:rsidRDefault="2AE8F389" w:rsidP="2AE8F389">
            <w:pPr>
              <w:pStyle w:val="Body"/>
              <w:jc w:val="both"/>
              <w:rPr>
                <w:rFonts w:ascii="Arial MT Bold" w:hAnsi="Arial MT Bold" w:cs="Arial MT Bold"/>
                <w:color w:val="auto"/>
                <w:sz w:val="22"/>
                <w:szCs w:val="22"/>
                <w:lang w:val="en-GB"/>
              </w:rPr>
            </w:pPr>
          </w:p>
        </w:tc>
        <w:tc>
          <w:tcPr>
            <w:tcW w:w="1276" w:type="dxa"/>
          </w:tcPr>
          <w:p w14:paraId="13433198" w14:textId="32DD5EED" w:rsidR="65BF1BC7" w:rsidRDefault="65BF1BC7" w:rsidP="2AE8F389">
            <w:pPr>
              <w:pStyle w:val="Body"/>
              <w:spacing w:after="0"/>
              <w:jc w:val="both"/>
              <w:rPr>
                <w:rFonts w:ascii="Arial MT Bold" w:hAnsi="Arial MT Bold" w:cs="Arial MT Bold"/>
                <w:color w:val="auto"/>
                <w:sz w:val="22"/>
                <w:szCs w:val="22"/>
                <w:lang w:val="en-GB"/>
              </w:rPr>
            </w:pPr>
            <w:r w:rsidRPr="2AE8F389">
              <w:rPr>
                <w:rFonts w:ascii="Wingdings" w:eastAsia="Wingdings" w:hAnsi="Wingdings" w:cs="Wingdings"/>
                <w:color w:val="auto"/>
                <w:sz w:val="22"/>
                <w:szCs w:val="22"/>
                <w:lang w:val="en-GB"/>
              </w:rPr>
              <w:t>ü</w:t>
            </w:r>
          </w:p>
        </w:tc>
      </w:tr>
      <w:tr w:rsidR="00B46AFF" w14:paraId="1F4DB393" w14:textId="77777777" w:rsidTr="4F6B83B4">
        <w:tc>
          <w:tcPr>
            <w:tcW w:w="6374" w:type="dxa"/>
          </w:tcPr>
          <w:p w14:paraId="568A0FE1" w14:textId="57E75A73" w:rsidR="00B46AFF" w:rsidRPr="0023050D" w:rsidRDefault="65BF1BC7" w:rsidP="2AE8F389">
            <w:pPr>
              <w:pStyle w:val="Body"/>
              <w:spacing w:after="0"/>
              <w:jc w:val="both"/>
              <w:rPr>
                <w:lang w:val="en-GB"/>
              </w:rPr>
            </w:pPr>
            <w:r w:rsidRPr="2AE8F389">
              <w:rPr>
                <w:rFonts w:ascii="Arial" w:eastAsia="Arial" w:hAnsi="Arial" w:cs="Arial"/>
                <w:sz w:val="22"/>
                <w:szCs w:val="22"/>
                <w:lang w:val="en-GB"/>
              </w:rPr>
              <w:t>Experience of planning, coordinating and delivering projects, workshops or activities using multiple systems (including Microsoft packages) and processes to meet tight deadlines.</w:t>
            </w:r>
          </w:p>
        </w:tc>
        <w:tc>
          <w:tcPr>
            <w:tcW w:w="1418" w:type="dxa"/>
          </w:tcPr>
          <w:p w14:paraId="7799DAC6" w14:textId="402924FB" w:rsidR="00B46AFF" w:rsidRDefault="65BF1BC7" w:rsidP="2AE8F389">
            <w:pPr>
              <w:pStyle w:val="Body"/>
              <w:spacing w:after="0"/>
              <w:jc w:val="both"/>
              <w:rPr>
                <w:rFonts w:ascii="Arial MT Bold" w:hAnsi="Arial MT Bold" w:cs="Arial MT Bold"/>
                <w:color w:val="auto"/>
                <w:sz w:val="22"/>
                <w:szCs w:val="22"/>
                <w:lang w:val="en-GB"/>
              </w:rPr>
            </w:pPr>
            <w:r w:rsidRPr="2AE8F389">
              <w:rPr>
                <w:rFonts w:ascii="Wingdings" w:eastAsia="Wingdings" w:hAnsi="Wingdings" w:cs="Wingdings"/>
                <w:color w:val="auto"/>
                <w:sz w:val="22"/>
                <w:szCs w:val="22"/>
                <w:lang w:val="en-GB"/>
              </w:rPr>
              <w:t>ü</w:t>
            </w:r>
          </w:p>
          <w:p w14:paraId="098FFD63" w14:textId="3D9EA7F6" w:rsidR="00B46AFF" w:rsidRDefault="00B46AFF" w:rsidP="2AE8F389">
            <w:pPr>
              <w:pStyle w:val="Body"/>
              <w:spacing w:after="0"/>
              <w:jc w:val="both"/>
              <w:rPr>
                <w:rFonts w:ascii="Arial MT Bold" w:hAnsi="Arial MT Bold" w:cs="Arial MT Bold"/>
                <w:color w:val="auto"/>
                <w:spacing w:val="-8"/>
                <w:sz w:val="22"/>
                <w:szCs w:val="22"/>
                <w:lang w:val="en-GB"/>
              </w:rPr>
            </w:pPr>
          </w:p>
        </w:tc>
        <w:tc>
          <w:tcPr>
            <w:tcW w:w="1276" w:type="dxa"/>
          </w:tcPr>
          <w:p w14:paraId="73F87FDA" w14:textId="77777777" w:rsidR="00B46AFF" w:rsidRPr="004F29A8" w:rsidRDefault="00B46AFF" w:rsidP="2AE8F389">
            <w:pPr>
              <w:pStyle w:val="Body"/>
              <w:spacing w:after="0"/>
              <w:jc w:val="both"/>
              <w:rPr>
                <w:rFonts w:ascii="Arial MT Bold" w:hAnsi="Arial MT Bold" w:cs="Arial MT Bold"/>
                <w:color w:val="auto"/>
                <w:spacing w:val="-8"/>
                <w:sz w:val="22"/>
                <w:szCs w:val="22"/>
                <w:lang w:val="en-GB"/>
              </w:rPr>
            </w:pPr>
          </w:p>
        </w:tc>
      </w:tr>
      <w:tr w:rsidR="00B46AFF" w14:paraId="0CA09B6C" w14:textId="77777777" w:rsidTr="4F6B83B4">
        <w:tc>
          <w:tcPr>
            <w:tcW w:w="6374" w:type="dxa"/>
          </w:tcPr>
          <w:p w14:paraId="2BBDEB4E" w14:textId="0A652155" w:rsidR="00B46AFF" w:rsidRPr="0023050D" w:rsidRDefault="0066157D" w:rsidP="2AE8F389">
            <w:pPr>
              <w:pStyle w:val="Body"/>
              <w:spacing w:after="0"/>
              <w:jc w:val="both"/>
              <w:rPr>
                <w:rFonts w:ascii="Arial MT Bold" w:hAnsi="Arial MT Bold" w:cs="Arial MT Bold"/>
                <w:color w:val="auto"/>
                <w:spacing w:val="-8"/>
                <w:sz w:val="22"/>
                <w:szCs w:val="22"/>
                <w:lang w:val="en-GB"/>
              </w:rPr>
            </w:pPr>
            <w:r w:rsidRPr="2AE8F389">
              <w:rPr>
                <w:rFonts w:ascii="Arial MT Bold" w:hAnsi="Arial MT Bold" w:cs="Arial MT Bold"/>
                <w:color w:val="auto"/>
                <w:spacing w:val="-8"/>
                <w:sz w:val="22"/>
                <w:szCs w:val="22"/>
                <w:lang w:val="en-GB"/>
              </w:rPr>
              <w:t xml:space="preserve">Experience of supervising and mentoring colleagues </w:t>
            </w:r>
          </w:p>
        </w:tc>
        <w:tc>
          <w:tcPr>
            <w:tcW w:w="1418" w:type="dxa"/>
          </w:tcPr>
          <w:p w14:paraId="2FF8DAA4" w14:textId="1738EAAC" w:rsidR="00B46AFF" w:rsidRDefault="05E33CDC" w:rsidP="2AE8F389">
            <w:pPr>
              <w:pStyle w:val="Body"/>
              <w:spacing w:after="0"/>
              <w:jc w:val="both"/>
              <w:rPr>
                <w:rFonts w:ascii="Arial MT Bold" w:hAnsi="Arial MT Bold" w:cs="Arial MT Bold"/>
                <w:color w:val="auto"/>
                <w:spacing w:val="-8"/>
                <w:sz w:val="22"/>
                <w:szCs w:val="22"/>
                <w:lang w:val="en-GB"/>
              </w:rPr>
            </w:pPr>
            <w:r w:rsidRPr="2AE8F389">
              <w:rPr>
                <w:rFonts w:ascii="Wingdings" w:eastAsia="Wingdings" w:hAnsi="Wingdings" w:cs="Wingdings"/>
                <w:color w:val="auto"/>
                <w:sz w:val="22"/>
                <w:szCs w:val="22"/>
                <w:lang w:val="en-GB"/>
              </w:rPr>
              <w:t>ü</w:t>
            </w:r>
          </w:p>
        </w:tc>
        <w:tc>
          <w:tcPr>
            <w:tcW w:w="1276" w:type="dxa"/>
          </w:tcPr>
          <w:p w14:paraId="78E88E1B" w14:textId="77777777" w:rsidR="00B46AFF" w:rsidRPr="004F29A8" w:rsidRDefault="00B46AFF" w:rsidP="2AE8F389">
            <w:pPr>
              <w:pStyle w:val="Body"/>
              <w:spacing w:after="0"/>
              <w:jc w:val="both"/>
              <w:rPr>
                <w:rFonts w:ascii="Arial MT Bold" w:hAnsi="Arial MT Bold" w:cs="Arial MT Bold"/>
                <w:color w:val="auto"/>
                <w:spacing w:val="-8"/>
                <w:sz w:val="22"/>
                <w:szCs w:val="22"/>
                <w:lang w:val="en-GB"/>
              </w:rPr>
            </w:pPr>
          </w:p>
        </w:tc>
      </w:tr>
      <w:tr w:rsidR="00455C2E" w14:paraId="4FB278D2" w14:textId="77777777" w:rsidTr="4F6B83B4">
        <w:tc>
          <w:tcPr>
            <w:tcW w:w="6374" w:type="dxa"/>
            <w:shd w:val="clear" w:color="auto" w:fill="E7E6E6" w:themeFill="background2"/>
          </w:tcPr>
          <w:p w14:paraId="23784733" w14:textId="35621326"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455C2E" w:rsidRDefault="00455C2E" w:rsidP="2AE8F389">
            <w:pPr>
              <w:pStyle w:val="Body"/>
              <w:spacing w:after="0"/>
              <w:jc w:val="both"/>
              <w:rPr>
                <w:rFonts w:ascii="Arial MT Bold" w:hAnsi="Arial MT Bold" w:cs="Arial MT Bold"/>
                <w:color w:val="auto"/>
                <w:spacing w:val="-8"/>
                <w:sz w:val="22"/>
                <w:szCs w:val="22"/>
                <w:lang w:val="en-GB"/>
              </w:rPr>
            </w:pPr>
          </w:p>
        </w:tc>
        <w:tc>
          <w:tcPr>
            <w:tcW w:w="1276" w:type="dxa"/>
            <w:shd w:val="clear" w:color="auto" w:fill="E7E6E6" w:themeFill="background2"/>
          </w:tcPr>
          <w:p w14:paraId="17165B1F" w14:textId="77777777" w:rsidR="00455C2E" w:rsidRPr="004F29A8" w:rsidRDefault="00455C2E" w:rsidP="2AE8F389">
            <w:pPr>
              <w:pStyle w:val="Body"/>
              <w:spacing w:after="0"/>
              <w:jc w:val="both"/>
              <w:rPr>
                <w:rFonts w:ascii="Arial MT Bold" w:hAnsi="Arial MT Bold" w:cs="Arial MT Bold"/>
                <w:color w:val="auto"/>
                <w:spacing w:val="-8"/>
                <w:sz w:val="22"/>
                <w:szCs w:val="22"/>
                <w:lang w:val="en-GB"/>
              </w:rPr>
            </w:pPr>
          </w:p>
        </w:tc>
      </w:tr>
      <w:tr w:rsidR="004F29A8" w14:paraId="6E17DB21" w14:textId="77777777" w:rsidTr="4F6B83B4">
        <w:trPr>
          <w:trHeight w:val="341"/>
        </w:trPr>
        <w:tc>
          <w:tcPr>
            <w:tcW w:w="6374" w:type="dxa"/>
          </w:tcPr>
          <w:p w14:paraId="0CD1F1D9" w14:textId="218A2C3B" w:rsidR="004F29A8" w:rsidRDefault="0066157D" w:rsidP="2AE8F389">
            <w:pPr>
              <w:pStyle w:val="Body"/>
              <w:spacing w:after="0" w:line="240" w:lineRule="auto"/>
              <w:jc w:val="both"/>
              <w:rPr>
                <w:rFonts w:ascii="Arial MT Bold" w:hAnsi="Arial MT Bold" w:cs="Arial MT Bold"/>
                <w:color w:val="auto"/>
                <w:spacing w:val="-8"/>
                <w:sz w:val="22"/>
                <w:szCs w:val="22"/>
                <w:lang w:val="en-GB"/>
              </w:rPr>
            </w:pPr>
            <w:r w:rsidRPr="2AE8F389">
              <w:rPr>
                <w:rFonts w:ascii="Arial MT Bold" w:hAnsi="Arial MT Bold" w:cs="Arial MT Bold"/>
                <w:color w:val="auto"/>
                <w:spacing w:val="-8"/>
                <w:sz w:val="22"/>
                <w:szCs w:val="22"/>
                <w:lang w:val="en-GB"/>
              </w:rPr>
              <w:t xml:space="preserve">Proven verbal and written communication skills including presentation skills, technical report writing and negotiation and advocacy skills. </w:t>
            </w:r>
          </w:p>
        </w:tc>
        <w:tc>
          <w:tcPr>
            <w:tcW w:w="1418" w:type="dxa"/>
          </w:tcPr>
          <w:p w14:paraId="6D37D856" w14:textId="77777777" w:rsidR="004F29A8" w:rsidRDefault="004F29A8" w:rsidP="2AE8F389">
            <w:pPr>
              <w:pStyle w:val="Body"/>
              <w:spacing w:after="0"/>
              <w:jc w:val="both"/>
              <w:rPr>
                <w:rFonts w:ascii="Arial MT Bold" w:hAnsi="Arial MT Bold" w:cs="Arial MT Bold"/>
                <w:color w:val="auto"/>
                <w:spacing w:val="-8"/>
                <w:sz w:val="22"/>
                <w:szCs w:val="22"/>
                <w:lang w:val="en-GB"/>
              </w:rPr>
            </w:pPr>
          </w:p>
        </w:tc>
        <w:tc>
          <w:tcPr>
            <w:tcW w:w="1276" w:type="dxa"/>
          </w:tcPr>
          <w:p w14:paraId="508B4289" w14:textId="1738EAAC" w:rsidR="004F29A8" w:rsidRDefault="1032CDE4" w:rsidP="2AE8F389">
            <w:pPr>
              <w:pStyle w:val="Body"/>
              <w:spacing w:after="0"/>
              <w:jc w:val="both"/>
              <w:rPr>
                <w:rFonts w:ascii="Arial MT Bold" w:hAnsi="Arial MT Bold" w:cs="Arial MT Bold"/>
                <w:color w:val="auto"/>
                <w:sz w:val="22"/>
                <w:szCs w:val="22"/>
                <w:lang w:val="en-GB"/>
              </w:rPr>
            </w:pPr>
            <w:r w:rsidRPr="2AE8F389">
              <w:rPr>
                <w:rFonts w:ascii="Wingdings" w:eastAsia="Wingdings" w:hAnsi="Wingdings" w:cs="Wingdings"/>
                <w:color w:val="auto"/>
                <w:sz w:val="22"/>
                <w:szCs w:val="22"/>
                <w:lang w:val="en-GB"/>
              </w:rPr>
              <w:t>ü</w:t>
            </w:r>
          </w:p>
          <w:p w14:paraId="12735887" w14:textId="78716580" w:rsidR="004F29A8" w:rsidRDefault="004F29A8" w:rsidP="2AE8F389">
            <w:pPr>
              <w:pStyle w:val="Body"/>
              <w:spacing w:after="0"/>
              <w:jc w:val="both"/>
              <w:rPr>
                <w:rFonts w:ascii="Arial MT Bold" w:hAnsi="Arial MT Bold" w:cs="Arial MT Bold"/>
                <w:color w:val="auto"/>
                <w:spacing w:val="-8"/>
                <w:sz w:val="22"/>
                <w:szCs w:val="22"/>
                <w:lang w:val="en-GB"/>
              </w:rPr>
            </w:pPr>
          </w:p>
        </w:tc>
      </w:tr>
      <w:tr w:rsidR="004F29A8" w14:paraId="17C3F7FA" w14:textId="77777777" w:rsidTr="4F6B83B4">
        <w:tc>
          <w:tcPr>
            <w:tcW w:w="6374" w:type="dxa"/>
          </w:tcPr>
          <w:p w14:paraId="243E61A6" w14:textId="7AB77622" w:rsidR="004F29A8" w:rsidRDefault="0066157D" w:rsidP="2AE8F389">
            <w:pPr>
              <w:pStyle w:val="Body"/>
              <w:spacing w:after="0" w:line="240" w:lineRule="auto"/>
              <w:jc w:val="both"/>
              <w:rPr>
                <w:rFonts w:ascii="Arial MT Bold" w:hAnsi="Arial MT Bold" w:cs="Arial MT Bold"/>
                <w:color w:val="auto"/>
                <w:spacing w:val="-8"/>
                <w:sz w:val="22"/>
                <w:szCs w:val="22"/>
                <w:lang w:val="en-GB"/>
              </w:rPr>
            </w:pPr>
            <w:r w:rsidRPr="2AE8F389">
              <w:rPr>
                <w:rFonts w:ascii="Arial MT Bold" w:hAnsi="Arial MT Bold" w:cs="Arial MT Bold"/>
                <w:color w:val="auto"/>
                <w:spacing w:val="-8"/>
                <w:sz w:val="22"/>
                <w:szCs w:val="22"/>
                <w:lang w:val="en-GB"/>
              </w:rPr>
              <w:t xml:space="preserve">Proven </w:t>
            </w:r>
            <w:r w:rsidR="307759A8" w:rsidRPr="2AE8F389">
              <w:rPr>
                <w:rFonts w:ascii="Arial MT Bold" w:hAnsi="Arial MT Bold" w:cs="Arial MT Bold"/>
                <w:color w:val="auto"/>
                <w:spacing w:val="-8"/>
                <w:sz w:val="22"/>
                <w:szCs w:val="22"/>
                <w:lang w:val="en-GB"/>
              </w:rPr>
              <w:t>problem-solving</w:t>
            </w:r>
            <w:r w:rsidRPr="2AE8F389">
              <w:rPr>
                <w:rFonts w:ascii="Arial MT Bold" w:hAnsi="Arial MT Bold" w:cs="Arial MT Bold"/>
                <w:color w:val="auto"/>
                <w:spacing w:val="-8"/>
                <w:sz w:val="22"/>
                <w:szCs w:val="22"/>
                <w:lang w:val="en-GB"/>
              </w:rPr>
              <w:t xml:space="preserve"> capability</w:t>
            </w:r>
            <w:r w:rsidR="5521DA59" w:rsidRPr="2AE8F389">
              <w:rPr>
                <w:rFonts w:ascii="Arial MT Bold" w:hAnsi="Arial MT Bold" w:cs="Arial MT Bold"/>
                <w:color w:val="auto"/>
                <w:spacing w:val="-8"/>
                <w:sz w:val="22"/>
                <w:szCs w:val="22"/>
                <w:lang w:val="en-GB"/>
              </w:rPr>
              <w:t>.</w:t>
            </w:r>
            <w:r w:rsidRPr="2AE8F389">
              <w:rPr>
                <w:rFonts w:ascii="Arial MT Bold" w:hAnsi="Arial MT Bold" w:cs="Arial MT Bold"/>
                <w:color w:val="auto"/>
                <w:spacing w:val="-8"/>
                <w:sz w:val="22"/>
                <w:szCs w:val="22"/>
                <w:lang w:val="en-GB"/>
              </w:rPr>
              <w:t xml:space="preserve"> </w:t>
            </w:r>
          </w:p>
        </w:tc>
        <w:tc>
          <w:tcPr>
            <w:tcW w:w="1418" w:type="dxa"/>
          </w:tcPr>
          <w:p w14:paraId="0834DD13" w14:textId="446306BC" w:rsidR="004F29A8" w:rsidRDefault="004F29A8" w:rsidP="2AE8F389">
            <w:pPr>
              <w:pStyle w:val="Body"/>
              <w:spacing w:after="0"/>
              <w:jc w:val="both"/>
              <w:rPr>
                <w:rFonts w:ascii="Arial MT Bold" w:hAnsi="Arial MT Bold" w:cs="Arial MT Bold"/>
                <w:color w:val="auto"/>
                <w:spacing w:val="-8"/>
                <w:sz w:val="22"/>
                <w:szCs w:val="22"/>
                <w:lang w:val="en-GB"/>
              </w:rPr>
            </w:pPr>
          </w:p>
        </w:tc>
        <w:tc>
          <w:tcPr>
            <w:tcW w:w="1276" w:type="dxa"/>
          </w:tcPr>
          <w:p w14:paraId="79F7633B" w14:textId="1738EAAC" w:rsidR="004F29A8" w:rsidRDefault="355ED1A1" w:rsidP="2AE8F389">
            <w:pPr>
              <w:pStyle w:val="Body"/>
              <w:spacing w:after="0"/>
              <w:jc w:val="both"/>
              <w:rPr>
                <w:rFonts w:ascii="Arial MT Bold" w:hAnsi="Arial MT Bold" w:cs="Arial MT Bold"/>
                <w:color w:val="auto"/>
                <w:sz w:val="22"/>
                <w:szCs w:val="22"/>
                <w:lang w:val="en-GB"/>
              </w:rPr>
            </w:pPr>
            <w:r w:rsidRPr="2AE8F389">
              <w:rPr>
                <w:rFonts w:ascii="Wingdings" w:eastAsia="Wingdings" w:hAnsi="Wingdings" w:cs="Wingdings"/>
                <w:color w:val="auto"/>
                <w:sz w:val="22"/>
                <w:szCs w:val="22"/>
                <w:lang w:val="en-GB"/>
              </w:rPr>
              <w:t>ü</w:t>
            </w:r>
          </w:p>
          <w:p w14:paraId="6F11C51E" w14:textId="33005B6B" w:rsidR="004F29A8" w:rsidRDefault="004F29A8" w:rsidP="2AE8F389">
            <w:pPr>
              <w:pStyle w:val="Body"/>
              <w:spacing w:after="0"/>
              <w:jc w:val="both"/>
              <w:rPr>
                <w:rFonts w:ascii="Arial MT Bold" w:hAnsi="Arial MT Bold" w:cs="Arial MT Bold"/>
                <w:color w:val="auto"/>
                <w:spacing w:val="-8"/>
                <w:sz w:val="22"/>
                <w:szCs w:val="22"/>
                <w:lang w:val="en-GB"/>
              </w:rPr>
            </w:pPr>
          </w:p>
        </w:tc>
      </w:tr>
      <w:tr w:rsidR="009E1CDE" w14:paraId="1CC68C80" w14:textId="77777777" w:rsidTr="4F6B83B4">
        <w:tc>
          <w:tcPr>
            <w:tcW w:w="6374" w:type="dxa"/>
          </w:tcPr>
          <w:p w14:paraId="4A375B73" w14:textId="2C184B69" w:rsidR="009E1CDE" w:rsidRDefault="307759A8" w:rsidP="2AE8F389">
            <w:pPr>
              <w:pStyle w:val="Body"/>
              <w:spacing w:after="0" w:line="240" w:lineRule="auto"/>
              <w:jc w:val="both"/>
              <w:rPr>
                <w:rFonts w:ascii="Arial MT Bold" w:hAnsi="Arial MT Bold" w:cs="Arial MT Bold"/>
                <w:color w:val="auto"/>
                <w:spacing w:val="-8"/>
                <w:sz w:val="22"/>
                <w:szCs w:val="22"/>
                <w:lang w:val="en-GB"/>
              </w:rPr>
            </w:pPr>
            <w:r w:rsidRPr="2AE8F389">
              <w:rPr>
                <w:rFonts w:ascii="Arial MT Bold" w:hAnsi="Arial MT Bold" w:cs="Arial MT Bold"/>
                <w:color w:val="auto"/>
                <w:spacing w:val="-8"/>
                <w:sz w:val="22"/>
                <w:szCs w:val="22"/>
                <w:lang w:val="en-GB"/>
              </w:rPr>
              <w:t>Strong organisational skills and the ability to</w:t>
            </w:r>
            <w:r w:rsidR="65C4B556" w:rsidRPr="2AE8F389">
              <w:rPr>
                <w:rFonts w:ascii="Arial MT Bold" w:hAnsi="Arial MT Bold" w:cs="Arial MT Bold"/>
                <w:color w:val="auto"/>
                <w:spacing w:val="-8"/>
                <w:sz w:val="22"/>
                <w:szCs w:val="22"/>
                <w:lang w:val="en-GB"/>
              </w:rPr>
              <w:t xml:space="preserve"> </w:t>
            </w:r>
            <w:r w:rsidRPr="2AE8F389">
              <w:rPr>
                <w:rFonts w:ascii="Arial MT Bold" w:hAnsi="Arial MT Bold" w:cs="Arial MT Bold"/>
                <w:color w:val="auto"/>
                <w:spacing w:val="-8"/>
                <w:sz w:val="22"/>
                <w:szCs w:val="22"/>
                <w:lang w:val="en-GB"/>
              </w:rPr>
              <w:t xml:space="preserve">plan and prioritise multiple projects. </w:t>
            </w:r>
          </w:p>
        </w:tc>
        <w:tc>
          <w:tcPr>
            <w:tcW w:w="1418" w:type="dxa"/>
          </w:tcPr>
          <w:p w14:paraId="55890644" w14:textId="1738EAAC" w:rsidR="009E1CDE" w:rsidRDefault="597620BA" w:rsidP="2AE8F389">
            <w:pPr>
              <w:pStyle w:val="Body"/>
              <w:spacing w:after="0"/>
              <w:jc w:val="both"/>
              <w:rPr>
                <w:rFonts w:ascii="Arial MT Bold" w:hAnsi="Arial MT Bold" w:cs="Arial MT Bold"/>
                <w:color w:val="auto"/>
                <w:sz w:val="22"/>
                <w:szCs w:val="22"/>
                <w:lang w:val="en-GB"/>
              </w:rPr>
            </w:pPr>
            <w:r w:rsidRPr="2AE8F389">
              <w:rPr>
                <w:rFonts w:ascii="Wingdings" w:eastAsia="Wingdings" w:hAnsi="Wingdings" w:cs="Wingdings"/>
                <w:color w:val="auto"/>
                <w:sz w:val="22"/>
                <w:szCs w:val="22"/>
                <w:lang w:val="en-GB"/>
              </w:rPr>
              <w:t>ü</w:t>
            </w:r>
          </w:p>
          <w:p w14:paraId="48BC2E82" w14:textId="264524EF" w:rsidR="009E1CDE" w:rsidRDefault="009E1CDE" w:rsidP="2AE8F389">
            <w:pPr>
              <w:pStyle w:val="Body"/>
              <w:spacing w:after="0"/>
              <w:jc w:val="both"/>
              <w:rPr>
                <w:rFonts w:ascii="Arial MT Bold" w:hAnsi="Arial MT Bold" w:cs="Arial MT Bold"/>
                <w:color w:val="auto"/>
                <w:spacing w:val="-8"/>
                <w:sz w:val="22"/>
                <w:szCs w:val="22"/>
                <w:lang w:val="en-GB"/>
              </w:rPr>
            </w:pPr>
          </w:p>
        </w:tc>
        <w:tc>
          <w:tcPr>
            <w:tcW w:w="1276" w:type="dxa"/>
          </w:tcPr>
          <w:p w14:paraId="14046C09" w14:textId="1738EAAC" w:rsidR="009E1CDE" w:rsidRDefault="597620BA" w:rsidP="2AE8F389">
            <w:pPr>
              <w:pStyle w:val="Body"/>
              <w:spacing w:after="0"/>
              <w:jc w:val="both"/>
              <w:rPr>
                <w:rFonts w:ascii="Arial MT Bold" w:hAnsi="Arial MT Bold" w:cs="Arial MT Bold"/>
                <w:color w:val="auto"/>
                <w:sz w:val="22"/>
                <w:szCs w:val="22"/>
                <w:lang w:val="en-GB"/>
              </w:rPr>
            </w:pPr>
            <w:r w:rsidRPr="2AE8F389">
              <w:rPr>
                <w:rFonts w:ascii="Wingdings" w:eastAsia="Wingdings" w:hAnsi="Wingdings" w:cs="Wingdings"/>
                <w:color w:val="auto"/>
                <w:sz w:val="22"/>
                <w:szCs w:val="22"/>
                <w:lang w:val="en-GB"/>
              </w:rPr>
              <w:t>ü</w:t>
            </w:r>
          </w:p>
          <w:p w14:paraId="765101FF" w14:textId="230BF74A" w:rsidR="009E1CDE" w:rsidRDefault="009E1CDE" w:rsidP="2AE8F389">
            <w:pPr>
              <w:pStyle w:val="Body"/>
              <w:spacing w:after="0"/>
              <w:jc w:val="both"/>
              <w:rPr>
                <w:rFonts w:ascii="Arial MT Bold" w:hAnsi="Arial MT Bold" w:cs="Arial MT Bold"/>
                <w:color w:val="auto"/>
                <w:spacing w:val="-8"/>
                <w:sz w:val="22"/>
                <w:szCs w:val="22"/>
                <w:lang w:val="en-GB"/>
              </w:rPr>
            </w:pPr>
          </w:p>
        </w:tc>
      </w:tr>
      <w:tr w:rsidR="00E57342" w14:paraId="42AEC13B" w14:textId="77777777" w:rsidTr="4F6B83B4">
        <w:tc>
          <w:tcPr>
            <w:tcW w:w="6374" w:type="dxa"/>
          </w:tcPr>
          <w:p w14:paraId="7B1DF6EB" w14:textId="54AAFA62" w:rsidR="00E57342" w:rsidRPr="00D84E3A" w:rsidRDefault="00321A3E" w:rsidP="2AE8F389">
            <w:pPr>
              <w:pStyle w:val="Body"/>
              <w:spacing w:after="0" w:line="240" w:lineRule="auto"/>
              <w:jc w:val="both"/>
              <w:rPr>
                <w:rFonts w:ascii="Arial MT Bold" w:hAnsi="Arial MT Bold" w:cs="Arial MT Bold"/>
                <w:color w:val="auto"/>
                <w:sz w:val="22"/>
                <w:szCs w:val="22"/>
                <w:lang w:val="en-GB"/>
              </w:rPr>
            </w:pPr>
            <w:r w:rsidRPr="00CD639D">
              <w:rPr>
                <w:rFonts w:ascii="Arial MT Bold" w:hAnsi="Arial MT Bold" w:cs="Arial MT Bold"/>
                <w:color w:val="auto"/>
                <w:sz w:val="22"/>
                <w:szCs w:val="22"/>
                <w:lang w:val="en-GB"/>
              </w:rPr>
              <w:t>Excellent stakeholder management, interpersonal and (verbal and written) communication skills.</w:t>
            </w:r>
          </w:p>
        </w:tc>
        <w:tc>
          <w:tcPr>
            <w:tcW w:w="1418" w:type="dxa"/>
          </w:tcPr>
          <w:p w14:paraId="6C8F3824" w14:textId="77777777" w:rsidR="00321A3E" w:rsidRDefault="00321A3E" w:rsidP="00321A3E">
            <w:pPr>
              <w:pStyle w:val="Body"/>
              <w:spacing w:after="0"/>
              <w:jc w:val="both"/>
              <w:rPr>
                <w:rFonts w:ascii="Arial MT Bold" w:hAnsi="Arial MT Bold" w:cs="Arial MT Bold"/>
                <w:color w:val="auto"/>
                <w:sz w:val="22"/>
                <w:szCs w:val="22"/>
                <w:lang w:val="en-GB"/>
              </w:rPr>
            </w:pPr>
            <w:r w:rsidRPr="2AE8F389">
              <w:rPr>
                <w:rFonts w:ascii="Wingdings" w:eastAsia="Wingdings" w:hAnsi="Wingdings" w:cs="Wingdings"/>
                <w:color w:val="auto"/>
                <w:sz w:val="22"/>
                <w:szCs w:val="22"/>
                <w:lang w:val="en-GB"/>
              </w:rPr>
              <w:t>ü</w:t>
            </w:r>
          </w:p>
          <w:p w14:paraId="47969D11" w14:textId="77777777" w:rsidR="00E57342" w:rsidRPr="2AE8F389" w:rsidRDefault="00E57342" w:rsidP="2AE8F389">
            <w:pPr>
              <w:pStyle w:val="Body"/>
              <w:spacing w:after="0"/>
              <w:jc w:val="both"/>
              <w:rPr>
                <w:rFonts w:ascii="Wingdings" w:eastAsia="Wingdings" w:hAnsi="Wingdings" w:cs="Wingdings"/>
                <w:color w:val="auto"/>
                <w:sz w:val="22"/>
                <w:szCs w:val="22"/>
                <w:lang w:val="en-GB"/>
              </w:rPr>
            </w:pPr>
          </w:p>
        </w:tc>
        <w:tc>
          <w:tcPr>
            <w:tcW w:w="1276" w:type="dxa"/>
          </w:tcPr>
          <w:p w14:paraId="78146D37" w14:textId="77777777" w:rsidR="00E57342" w:rsidRPr="2AE8F389" w:rsidRDefault="00E57342" w:rsidP="2AE8F389">
            <w:pPr>
              <w:pStyle w:val="Body"/>
              <w:spacing w:after="0"/>
              <w:jc w:val="both"/>
              <w:rPr>
                <w:rFonts w:ascii="Wingdings" w:eastAsia="Wingdings" w:hAnsi="Wingdings" w:cs="Wingdings"/>
                <w:color w:val="auto"/>
                <w:sz w:val="22"/>
                <w:szCs w:val="22"/>
                <w:lang w:val="en-GB"/>
              </w:rPr>
            </w:pPr>
          </w:p>
        </w:tc>
      </w:tr>
      <w:tr w:rsidR="00455C2E" w14:paraId="171D5550" w14:textId="77777777" w:rsidTr="4F6B83B4">
        <w:tc>
          <w:tcPr>
            <w:tcW w:w="6374" w:type="dxa"/>
            <w:shd w:val="clear" w:color="auto" w:fill="E7E6E6" w:themeFill="background2"/>
          </w:tcPr>
          <w:p w14:paraId="540CF0D6" w14:textId="2586B8C4" w:rsidR="00455C2E" w:rsidRPr="00455C2E" w:rsidRDefault="51C1AF2C"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qualifications</w:t>
            </w:r>
            <w:r w:rsidR="5876433F">
              <w:rPr>
                <w:rFonts w:ascii="Arial MT Bold" w:hAnsi="Arial MT Bold" w:cs="Arial MT Bold"/>
                <w:b/>
                <w:bCs/>
                <w:color w:val="auto"/>
                <w:spacing w:val="-8"/>
                <w:sz w:val="22"/>
                <w:szCs w:val="22"/>
                <w:lang w:val="en-GB"/>
              </w:rPr>
              <w:t xml:space="preserve">/ training </w:t>
            </w:r>
            <w:r>
              <w:rPr>
                <w:rFonts w:ascii="Arial MT Bold" w:hAnsi="Arial MT Bold" w:cs="Arial MT Bold"/>
                <w:b/>
                <w:bCs/>
                <w:color w:val="auto"/>
                <w:spacing w:val="-8"/>
                <w:sz w:val="22"/>
                <w:szCs w:val="22"/>
                <w:lang w:val="en-GB"/>
              </w:rPr>
              <w:t>required</w:t>
            </w:r>
          </w:p>
        </w:tc>
        <w:tc>
          <w:tcPr>
            <w:tcW w:w="1418" w:type="dxa"/>
            <w:shd w:val="clear" w:color="auto" w:fill="E7E6E6" w:themeFill="background2"/>
          </w:tcPr>
          <w:p w14:paraId="0F80125E" w14:textId="77777777" w:rsidR="00455C2E" w:rsidRPr="004F29A8" w:rsidRDefault="00455C2E" w:rsidP="2AE8F389">
            <w:pPr>
              <w:pStyle w:val="Body"/>
              <w:spacing w:after="0"/>
              <w:jc w:val="both"/>
              <w:rPr>
                <w:rFonts w:ascii="Arial MT Bold" w:hAnsi="Arial MT Bold" w:cs="Arial MT Bold"/>
                <w:color w:val="auto"/>
                <w:spacing w:val="-8"/>
                <w:sz w:val="22"/>
                <w:szCs w:val="22"/>
                <w:lang w:val="en-GB"/>
              </w:rPr>
            </w:pPr>
          </w:p>
        </w:tc>
        <w:tc>
          <w:tcPr>
            <w:tcW w:w="1276" w:type="dxa"/>
            <w:shd w:val="clear" w:color="auto" w:fill="E7E6E6" w:themeFill="background2"/>
          </w:tcPr>
          <w:p w14:paraId="3F4D64B5" w14:textId="77777777" w:rsidR="00455C2E" w:rsidRPr="004F29A8" w:rsidRDefault="00455C2E" w:rsidP="2AE8F389">
            <w:pPr>
              <w:pStyle w:val="Body"/>
              <w:spacing w:after="0"/>
              <w:jc w:val="both"/>
              <w:rPr>
                <w:rFonts w:ascii="Arial MT Bold" w:hAnsi="Arial MT Bold" w:cs="Arial MT Bold"/>
                <w:color w:val="auto"/>
                <w:spacing w:val="-8"/>
                <w:sz w:val="22"/>
                <w:szCs w:val="22"/>
                <w:lang w:val="en-GB"/>
              </w:rPr>
            </w:pPr>
          </w:p>
        </w:tc>
      </w:tr>
      <w:tr w:rsidR="004F29A8" w14:paraId="332F76CD" w14:textId="77777777" w:rsidTr="4F6B83B4">
        <w:tc>
          <w:tcPr>
            <w:tcW w:w="6374" w:type="dxa"/>
          </w:tcPr>
          <w:p w14:paraId="5B5EA492" w14:textId="73FF1C25" w:rsidR="004F29A8" w:rsidRDefault="32AC853B" w:rsidP="2AE8F389">
            <w:pPr>
              <w:pStyle w:val="Body"/>
              <w:spacing w:after="0"/>
              <w:jc w:val="both"/>
              <w:rPr>
                <w:rFonts w:ascii="Arial MT Bold" w:hAnsi="Arial MT Bold" w:cs="Arial MT Bold"/>
                <w:color w:val="auto"/>
                <w:sz w:val="22"/>
                <w:szCs w:val="22"/>
                <w:lang w:val="en-GB"/>
              </w:rPr>
            </w:pPr>
            <w:r w:rsidRPr="2AE8F389">
              <w:rPr>
                <w:rFonts w:ascii="Arial MT Bold" w:hAnsi="Arial MT Bold" w:cs="Arial MT Bold"/>
                <w:color w:val="auto"/>
                <w:sz w:val="22"/>
                <w:szCs w:val="22"/>
                <w:lang w:val="en-GB"/>
              </w:rPr>
              <w:t xml:space="preserve">Knowledge of Project Management tools and/or frameworks. </w:t>
            </w:r>
          </w:p>
        </w:tc>
        <w:tc>
          <w:tcPr>
            <w:tcW w:w="1418" w:type="dxa"/>
          </w:tcPr>
          <w:p w14:paraId="58DC4BF4" w14:textId="1B43B434" w:rsidR="004F29A8" w:rsidRPr="00CC38AB" w:rsidRDefault="00CC38AB" w:rsidP="2AE8F389">
            <w:pPr>
              <w:pStyle w:val="Body"/>
              <w:spacing w:after="0"/>
              <w:jc w:val="both"/>
              <w:rPr>
                <w:rFonts w:ascii="Arial MT Bold" w:hAnsi="Arial MT Bold" w:cs="Arial MT Bold"/>
                <w:color w:val="auto"/>
                <w:sz w:val="22"/>
                <w:szCs w:val="22"/>
                <w:lang w:val="en-GB"/>
              </w:rPr>
            </w:pPr>
            <w:r w:rsidRPr="2AE8F389">
              <w:rPr>
                <w:rFonts w:ascii="Wingdings" w:eastAsia="Wingdings" w:hAnsi="Wingdings" w:cs="Wingdings"/>
                <w:color w:val="auto"/>
                <w:sz w:val="22"/>
                <w:szCs w:val="22"/>
                <w:lang w:val="en-GB"/>
              </w:rPr>
              <w:t>ü</w:t>
            </w:r>
          </w:p>
        </w:tc>
        <w:tc>
          <w:tcPr>
            <w:tcW w:w="1276" w:type="dxa"/>
          </w:tcPr>
          <w:p w14:paraId="165AC475" w14:textId="5897A28A" w:rsidR="004F29A8" w:rsidRDefault="004F29A8" w:rsidP="2AE8F389">
            <w:pPr>
              <w:pStyle w:val="Body"/>
              <w:spacing w:after="0"/>
              <w:jc w:val="both"/>
              <w:rPr>
                <w:rFonts w:ascii="Arial MT Bold" w:hAnsi="Arial MT Bold" w:cs="Arial MT Bold"/>
                <w:color w:val="auto"/>
                <w:spacing w:val="-8"/>
                <w:sz w:val="22"/>
                <w:szCs w:val="22"/>
                <w:lang w:val="en-GB"/>
              </w:rPr>
            </w:pPr>
          </w:p>
        </w:tc>
      </w:tr>
      <w:tr w:rsidR="00E569B1" w14:paraId="60294631" w14:textId="77777777" w:rsidTr="4F6B83B4">
        <w:tc>
          <w:tcPr>
            <w:tcW w:w="6374" w:type="dxa"/>
          </w:tcPr>
          <w:p w14:paraId="3EED5616" w14:textId="63480543" w:rsidR="00E569B1" w:rsidRPr="00E8769F" w:rsidRDefault="00E8769F" w:rsidP="00E8769F">
            <w:pPr>
              <w:pStyle w:val="Body"/>
              <w:spacing w:after="0" w:line="240" w:lineRule="auto"/>
              <w:jc w:val="both"/>
              <w:rPr>
                <w:sz w:val="22"/>
                <w:szCs w:val="22"/>
              </w:rPr>
            </w:pPr>
            <w:r>
              <w:rPr>
                <w:sz w:val="22"/>
                <w:szCs w:val="22"/>
              </w:rPr>
              <w:t>Good</w:t>
            </w:r>
            <w:r w:rsidRPr="00CD639D">
              <w:rPr>
                <w:sz w:val="22"/>
                <w:szCs w:val="22"/>
              </w:rPr>
              <w:t xml:space="preserve"> IT skills, including Microsoft Office.</w:t>
            </w:r>
          </w:p>
        </w:tc>
        <w:tc>
          <w:tcPr>
            <w:tcW w:w="1418" w:type="dxa"/>
          </w:tcPr>
          <w:p w14:paraId="320C6C00" w14:textId="77777777" w:rsidR="00E569B1" w:rsidRPr="004F29A8" w:rsidRDefault="00E569B1" w:rsidP="2AE8F389">
            <w:pPr>
              <w:pStyle w:val="Body"/>
              <w:spacing w:after="0"/>
              <w:jc w:val="both"/>
              <w:rPr>
                <w:rFonts w:ascii="Arial MT Bold" w:hAnsi="Arial MT Bold" w:cs="Arial MT Bold"/>
                <w:color w:val="auto"/>
                <w:spacing w:val="-8"/>
                <w:sz w:val="22"/>
                <w:szCs w:val="22"/>
                <w:lang w:val="en-GB"/>
              </w:rPr>
            </w:pPr>
          </w:p>
        </w:tc>
        <w:tc>
          <w:tcPr>
            <w:tcW w:w="1276" w:type="dxa"/>
          </w:tcPr>
          <w:p w14:paraId="219805F5" w14:textId="4C436844" w:rsidR="00E569B1" w:rsidRPr="004F29A8" w:rsidRDefault="00E569B1" w:rsidP="2AE8F389">
            <w:pPr>
              <w:pStyle w:val="Body"/>
              <w:spacing w:after="0"/>
              <w:jc w:val="both"/>
              <w:rPr>
                <w:rFonts w:ascii="Arial MT Bold" w:hAnsi="Arial MT Bold" w:cs="Arial MT Bold"/>
                <w:color w:val="auto"/>
                <w:spacing w:val="-8"/>
                <w:sz w:val="22"/>
                <w:szCs w:val="22"/>
                <w:lang w:val="en-GB"/>
              </w:rPr>
            </w:pPr>
          </w:p>
        </w:tc>
      </w:tr>
      <w:tr w:rsidR="00455C2E" w14:paraId="581233CA" w14:textId="77777777" w:rsidTr="4F6B83B4">
        <w:tc>
          <w:tcPr>
            <w:tcW w:w="6374" w:type="dxa"/>
            <w:shd w:val="clear" w:color="auto" w:fill="E7E6E6" w:themeFill="background2"/>
          </w:tcPr>
          <w:p w14:paraId="32E19FB8" w14:textId="2920F5CC" w:rsidR="00455C2E" w:rsidRPr="00455C2E" w:rsidRDefault="51C1AF2C"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w:t>
            </w:r>
            <w:r w:rsidR="6FC65420" w:rsidRPr="00455C2E">
              <w:rPr>
                <w:rFonts w:ascii="Arial MT Bold" w:hAnsi="Arial MT Bold" w:cs="Arial MT Bold"/>
                <w:b/>
                <w:bCs/>
                <w:color w:val="auto"/>
                <w:spacing w:val="-8"/>
                <w:sz w:val="22"/>
                <w:szCs w:val="22"/>
                <w:lang w:val="en-GB"/>
              </w:rPr>
              <w:t>nowledge</w:t>
            </w:r>
            <w:r>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tcPr>
          <w:p w14:paraId="14B9292B" w14:textId="77777777" w:rsidR="00455C2E" w:rsidRPr="004F29A8" w:rsidRDefault="00455C2E" w:rsidP="2AE8F389">
            <w:pPr>
              <w:pStyle w:val="Body"/>
              <w:spacing w:after="0"/>
              <w:jc w:val="both"/>
              <w:rPr>
                <w:rFonts w:ascii="Arial MT Bold" w:hAnsi="Arial MT Bold" w:cs="Arial MT Bold"/>
                <w:color w:val="auto"/>
                <w:spacing w:val="-8"/>
                <w:sz w:val="22"/>
                <w:szCs w:val="22"/>
                <w:lang w:val="en-GB"/>
              </w:rPr>
            </w:pPr>
          </w:p>
        </w:tc>
        <w:tc>
          <w:tcPr>
            <w:tcW w:w="1276" w:type="dxa"/>
            <w:shd w:val="clear" w:color="auto" w:fill="E7E6E6" w:themeFill="background2"/>
          </w:tcPr>
          <w:p w14:paraId="1E6D0980" w14:textId="77777777" w:rsidR="00455C2E" w:rsidRPr="004F29A8" w:rsidRDefault="00455C2E" w:rsidP="2AE8F389">
            <w:pPr>
              <w:pStyle w:val="Body"/>
              <w:spacing w:after="0"/>
              <w:jc w:val="both"/>
              <w:rPr>
                <w:rFonts w:ascii="Arial MT Bold" w:hAnsi="Arial MT Bold" w:cs="Arial MT Bold"/>
                <w:color w:val="auto"/>
                <w:spacing w:val="-8"/>
                <w:sz w:val="22"/>
                <w:szCs w:val="22"/>
                <w:lang w:val="en-GB"/>
              </w:rPr>
            </w:pPr>
          </w:p>
        </w:tc>
      </w:tr>
      <w:tr w:rsidR="00455C2E" w14:paraId="0E8492E7" w14:textId="77777777" w:rsidTr="4F6B83B4">
        <w:trPr>
          <w:trHeight w:val="341"/>
        </w:trPr>
        <w:tc>
          <w:tcPr>
            <w:tcW w:w="6374" w:type="dxa"/>
            <w:shd w:val="clear" w:color="auto" w:fill="auto"/>
          </w:tcPr>
          <w:p w14:paraId="4D59A060" w14:textId="70825E7C" w:rsidR="00455C2E" w:rsidRPr="00455C2E" w:rsidRDefault="00455C2E" w:rsidP="2AE8F389">
            <w:pPr>
              <w:pStyle w:val="Body"/>
              <w:spacing w:after="0" w:line="240" w:lineRule="auto"/>
              <w:jc w:val="both"/>
              <w:rPr>
                <w:rFonts w:ascii="Arial MT Bold" w:hAnsi="Arial MT Bold" w:cs="Arial MT Bold"/>
                <w:color w:val="auto"/>
                <w:spacing w:val="-8"/>
                <w:sz w:val="22"/>
                <w:szCs w:val="22"/>
                <w:lang w:val="en-GB"/>
              </w:rPr>
            </w:pPr>
          </w:p>
        </w:tc>
        <w:tc>
          <w:tcPr>
            <w:tcW w:w="1418" w:type="dxa"/>
          </w:tcPr>
          <w:p w14:paraId="026A7478" w14:textId="77777777" w:rsidR="00455C2E" w:rsidRPr="004F29A8" w:rsidRDefault="00455C2E" w:rsidP="2AE8F389">
            <w:pPr>
              <w:pStyle w:val="Body"/>
              <w:spacing w:after="0" w:line="240" w:lineRule="auto"/>
              <w:jc w:val="both"/>
              <w:rPr>
                <w:rFonts w:ascii="Arial MT Bold" w:hAnsi="Arial MT Bold" w:cs="Arial MT Bold"/>
                <w:color w:val="auto"/>
                <w:spacing w:val="-8"/>
                <w:sz w:val="22"/>
                <w:szCs w:val="22"/>
                <w:lang w:val="en-GB"/>
              </w:rPr>
            </w:pPr>
          </w:p>
        </w:tc>
        <w:tc>
          <w:tcPr>
            <w:tcW w:w="1276" w:type="dxa"/>
          </w:tcPr>
          <w:p w14:paraId="4902E128" w14:textId="794DFE7E" w:rsidR="00455C2E" w:rsidRPr="004F29A8" w:rsidRDefault="00455C2E" w:rsidP="2AE8F389">
            <w:pPr>
              <w:pStyle w:val="Body"/>
              <w:spacing w:after="0" w:line="240" w:lineRule="auto"/>
              <w:jc w:val="both"/>
              <w:rPr>
                <w:rFonts w:ascii="Arial MT Bold" w:hAnsi="Arial MT Bold" w:cs="Arial MT Bold"/>
                <w:color w:val="auto"/>
                <w:spacing w:val="-8"/>
                <w:sz w:val="22"/>
                <w:szCs w:val="22"/>
                <w:lang w:val="en-GB"/>
              </w:rPr>
            </w:pPr>
          </w:p>
        </w:tc>
      </w:tr>
    </w:tbl>
    <w:p w14:paraId="1A173DF9" w14:textId="548AF5C9" w:rsidR="00314F75" w:rsidRDefault="00314F75" w:rsidP="2AE8F389">
      <w:pPr>
        <w:jc w:val="both"/>
        <w:rPr>
          <w:rFonts w:ascii="Arial MT Bold" w:hAnsi="Arial MT Bold" w:cs="Arial MT Bold"/>
          <w:spacing w:val="-8"/>
        </w:rPr>
      </w:pPr>
    </w:p>
    <w:p w14:paraId="2C1D823A" w14:textId="77777777" w:rsidR="003C5932" w:rsidRDefault="004F0123" w:rsidP="2AE8F389">
      <w:pPr>
        <w:jc w:val="both"/>
        <w:rPr>
          <w:rFonts w:ascii="Arial MT Bold" w:hAnsi="Arial MT Bold" w:cs="Arial MT Bold"/>
          <w:spacing w:val="-8"/>
        </w:rPr>
      </w:pPr>
      <w:r w:rsidRPr="7A32CB9A">
        <w:rPr>
          <w:rFonts w:ascii="Arial MT Bold" w:hAnsi="Arial MT Bold" w:cs="Arial MT Bold"/>
          <w:spacing w:val="-8"/>
        </w:rPr>
        <w:t>This document does not form part of the contract of employment</w:t>
      </w:r>
      <w:r w:rsidR="003C5932" w:rsidRPr="7A32CB9A">
        <w:rPr>
          <w:rFonts w:ascii="Arial MT Bold" w:hAnsi="Arial MT Bold" w:cs="Arial MT Bold"/>
          <w:spacing w:val="-8"/>
        </w:rPr>
        <w:t xml:space="preserve"> but does outline our expectations</w:t>
      </w:r>
      <w:r w:rsidRPr="7A32CB9A">
        <w:rPr>
          <w:rFonts w:ascii="Arial MT Bold" w:hAnsi="Arial MT Bold" w:cs="Arial MT Bold"/>
          <w:spacing w:val="-8"/>
        </w:rPr>
        <w:t xml:space="preserve">. </w:t>
      </w:r>
    </w:p>
    <w:p w14:paraId="3AC7CEE4" w14:textId="324A9626" w:rsidR="00437149" w:rsidRPr="004F0123" w:rsidRDefault="003C5932" w:rsidP="7A32CB9A">
      <w:pPr>
        <w:jc w:val="both"/>
        <w:rPr>
          <w:rFonts w:ascii="Arial MT Bold" w:hAnsi="Arial MT Bold" w:cs="Arial MT Bold"/>
        </w:rPr>
      </w:pPr>
      <w:r w:rsidRPr="7A32CB9A">
        <w:rPr>
          <w:rFonts w:ascii="Arial MT Bold" w:hAnsi="Arial MT Bold" w:cs="Arial MT Bold"/>
          <w:spacing w:val="-8"/>
        </w:rPr>
        <w:t>If w</w:t>
      </w:r>
      <w:r w:rsidR="004F0123" w:rsidRPr="7A32CB9A">
        <w:rPr>
          <w:rFonts w:ascii="Arial MT Bold" w:hAnsi="Arial MT Bold" w:cs="Arial MT Bold"/>
          <w:spacing w:val="-8"/>
        </w:rPr>
        <w:t xml:space="preserve">e need to amend this document in the </w:t>
      </w:r>
      <w:r w:rsidR="00CC38AB" w:rsidRPr="7A32CB9A">
        <w:rPr>
          <w:rFonts w:ascii="Arial MT Bold" w:hAnsi="Arial MT Bold" w:cs="Arial MT Bold"/>
          <w:spacing w:val="-8"/>
        </w:rPr>
        <w:t>future,</w:t>
      </w:r>
      <w:r w:rsidR="004F0123" w:rsidRPr="7A32CB9A">
        <w:rPr>
          <w:rFonts w:ascii="Arial MT Bold" w:hAnsi="Arial MT Bold" w:cs="Arial MT Bold"/>
          <w:spacing w:val="-8"/>
        </w:rPr>
        <w:t xml:space="preserve"> </w:t>
      </w:r>
      <w:r w:rsidRPr="7A32CB9A">
        <w:rPr>
          <w:rFonts w:ascii="Arial MT Bold" w:hAnsi="Arial MT Bold" w:cs="Arial MT Bold"/>
          <w:spacing w:val="-8"/>
        </w:rPr>
        <w:t xml:space="preserve">we </w:t>
      </w:r>
      <w:r w:rsidR="004F0123" w:rsidRPr="7A32CB9A">
        <w:rPr>
          <w:rFonts w:ascii="Arial MT Bold" w:hAnsi="Arial MT Bold" w:cs="Arial MT Bold"/>
          <w:spacing w:val="-8"/>
        </w:rPr>
        <w:t>will consult with the post holder before</w:t>
      </w:r>
      <w:r w:rsidRPr="7A32CB9A">
        <w:rPr>
          <w:rFonts w:ascii="Arial MT Bold" w:hAnsi="Arial MT Bold" w:cs="Arial MT Bold"/>
          <w:spacing w:val="-8"/>
        </w:rPr>
        <w:t xml:space="preserve"> doing so</w:t>
      </w:r>
    </w:p>
    <w:p w14:paraId="0E8575A5" w14:textId="77777777" w:rsidR="00314F75" w:rsidRDefault="00314F75" w:rsidP="2AE8F389">
      <w:pPr>
        <w:spacing w:after="0"/>
        <w:jc w:val="both"/>
        <w:rPr>
          <w:b/>
          <w:bCs/>
          <w:sz w:val="28"/>
          <w:szCs w:val="28"/>
        </w:rPr>
      </w:pPr>
    </w:p>
    <w:p w14:paraId="3A224FE3" w14:textId="1C2F1EB3" w:rsidR="00BB0B3C" w:rsidRPr="00D12B1A" w:rsidRDefault="00DB07F0" w:rsidP="2AE8F389">
      <w:pPr>
        <w:spacing w:after="0"/>
        <w:jc w:val="both"/>
        <w:rPr>
          <w:b/>
          <w:bCs/>
          <w:sz w:val="28"/>
          <w:szCs w:val="28"/>
          <w:u w:val="single"/>
        </w:rPr>
      </w:pPr>
      <w:r w:rsidRPr="2AE8F389">
        <w:rPr>
          <w:b/>
          <w:bCs/>
          <w:sz w:val="28"/>
          <w:szCs w:val="28"/>
          <w:u w:val="single"/>
        </w:rPr>
        <w:t>Everyone at Sustrans</w:t>
      </w:r>
      <w:r>
        <w:tab/>
      </w:r>
      <w:r>
        <w:tab/>
      </w:r>
      <w:r>
        <w:tab/>
      </w:r>
      <w:r>
        <w:tab/>
      </w:r>
      <w:r>
        <w:tab/>
      </w:r>
      <w:r>
        <w:tab/>
      </w:r>
      <w:r>
        <w:tab/>
      </w:r>
      <w:r>
        <w:tab/>
      </w:r>
      <w:r>
        <w:tab/>
      </w:r>
    </w:p>
    <w:p w14:paraId="56B98035" w14:textId="77777777" w:rsidR="00D12B1A" w:rsidRDefault="00D12B1A" w:rsidP="2AE8F389">
      <w:pPr>
        <w:jc w:val="both"/>
        <w:rPr>
          <w:rFonts w:ascii="Arial MT Bold" w:hAnsi="Arial MT Bold" w:cs="Arial MT Bold"/>
          <w:b/>
          <w:spacing w:val="-8"/>
        </w:rPr>
      </w:pPr>
    </w:p>
    <w:p w14:paraId="0AA60AEE" w14:textId="3CCFE7F7" w:rsidR="00314F75" w:rsidRPr="00314F75" w:rsidRDefault="00314F75" w:rsidP="2AE8F389">
      <w:pPr>
        <w:jc w:val="both"/>
        <w:rPr>
          <w:rFonts w:ascii="Arial MT Bold" w:hAnsi="Arial MT Bold" w:cs="Arial MT Bold"/>
          <w:b/>
          <w:spacing w:val="-8"/>
        </w:rPr>
      </w:pPr>
      <w:r w:rsidRPr="7A32CB9A">
        <w:rPr>
          <w:rFonts w:ascii="Arial MT Bold" w:hAnsi="Arial MT Bold" w:cs="Arial MT Bold"/>
          <w:b/>
          <w:spacing w:val="-8"/>
        </w:rPr>
        <w:t>Our values guide us in everything we do:</w:t>
      </w:r>
    </w:p>
    <w:p w14:paraId="1EFE0D34" w14:textId="75AC4363" w:rsidR="00314F75" w:rsidRPr="00314F75" w:rsidRDefault="00314F75" w:rsidP="2AE8F389">
      <w:pPr>
        <w:pStyle w:val="ListParagraph"/>
        <w:numPr>
          <w:ilvl w:val="0"/>
          <w:numId w:val="13"/>
        </w:numPr>
        <w:ind w:left="360"/>
        <w:jc w:val="both"/>
        <w:rPr>
          <w:rFonts w:ascii="Arial MT Bold" w:hAnsi="Arial MT Bold" w:cs="Arial MT Bold"/>
          <w:spacing w:val="-8"/>
        </w:rPr>
      </w:pPr>
      <w:r w:rsidRPr="7A32CB9A">
        <w:rPr>
          <w:rFonts w:ascii="Arial MT Bold" w:hAnsi="Arial MT Bold" w:cs="Arial MT Bold"/>
          <w:spacing w:val="-8"/>
        </w:rPr>
        <w:t>Including everyone</w:t>
      </w:r>
    </w:p>
    <w:p w14:paraId="134D34F9" w14:textId="29C87AEB" w:rsidR="00314F75" w:rsidRPr="00314F75" w:rsidRDefault="00314F75" w:rsidP="2AE8F389">
      <w:pPr>
        <w:pStyle w:val="ListParagraph"/>
        <w:numPr>
          <w:ilvl w:val="0"/>
          <w:numId w:val="13"/>
        </w:numPr>
        <w:ind w:left="360"/>
        <w:jc w:val="both"/>
        <w:rPr>
          <w:rFonts w:ascii="Arial MT Bold" w:hAnsi="Arial MT Bold" w:cs="Arial MT Bold"/>
          <w:spacing w:val="-8"/>
        </w:rPr>
      </w:pPr>
      <w:r w:rsidRPr="7A32CB9A">
        <w:rPr>
          <w:rFonts w:ascii="Arial MT Bold" w:hAnsi="Arial MT Bold" w:cs="Arial MT Bold"/>
          <w:spacing w:val="-8"/>
        </w:rPr>
        <w:lastRenderedPageBreak/>
        <w:t>Having the courage to question</w:t>
      </w:r>
    </w:p>
    <w:p w14:paraId="13F5E6F6" w14:textId="4E53C59C" w:rsidR="00314F75" w:rsidRPr="00314F75" w:rsidRDefault="00314F75" w:rsidP="2AE8F389">
      <w:pPr>
        <w:pStyle w:val="ListParagraph"/>
        <w:numPr>
          <w:ilvl w:val="0"/>
          <w:numId w:val="13"/>
        </w:numPr>
        <w:ind w:left="360"/>
        <w:jc w:val="both"/>
        <w:rPr>
          <w:rFonts w:ascii="Arial MT Bold" w:hAnsi="Arial MT Bold" w:cs="Arial MT Bold"/>
          <w:spacing w:val="-8"/>
        </w:rPr>
      </w:pPr>
      <w:r w:rsidRPr="7A32CB9A">
        <w:rPr>
          <w:rFonts w:ascii="Arial MT Bold" w:hAnsi="Arial MT Bold" w:cs="Arial MT Bold"/>
          <w:spacing w:val="-8"/>
        </w:rPr>
        <w:t>Acting local, thinking big</w:t>
      </w:r>
    </w:p>
    <w:p w14:paraId="5BAA2F2D" w14:textId="0FD36448" w:rsidR="00314F75" w:rsidRPr="00314F75" w:rsidRDefault="00314F75" w:rsidP="2AE8F389">
      <w:pPr>
        <w:pStyle w:val="ListParagraph"/>
        <w:numPr>
          <w:ilvl w:val="0"/>
          <w:numId w:val="13"/>
        </w:numPr>
        <w:ind w:left="360"/>
        <w:jc w:val="both"/>
        <w:rPr>
          <w:rFonts w:ascii="Arial MT Bold" w:hAnsi="Arial MT Bold" w:cs="Arial MT Bold"/>
          <w:spacing w:val="-8"/>
        </w:rPr>
      </w:pPr>
      <w:r w:rsidRPr="7A32CB9A">
        <w:rPr>
          <w:rFonts w:ascii="Arial MT Bold" w:hAnsi="Arial MT Bold" w:cs="Arial MT Bold"/>
          <w:spacing w:val="-8"/>
        </w:rPr>
        <w:t>Getting things done, together</w:t>
      </w:r>
    </w:p>
    <w:p w14:paraId="0AAAC4C6" w14:textId="35C06AF3" w:rsidR="00314F75" w:rsidRPr="0025443F" w:rsidRDefault="00314F75" w:rsidP="2AE8F389">
      <w:pPr>
        <w:pStyle w:val="ListParagraph"/>
        <w:numPr>
          <w:ilvl w:val="0"/>
          <w:numId w:val="13"/>
        </w:numPr>
        <w:ind w:left="360"/>
        <w:jc w:val="both"/>
        <w:rPr>
          <w:rFonts w:ascii="Arial MT Bold" w:hAnsi="Arial MT Bold" w:cs="Arial MT Bold"/>
          <w:spacing w:val="-8"/>
        </w:rPr>
      </w:pPr>
      <w:r w:rsidRPr="7A32CB9A">
        <w:rPr>
          <w:rFonts w:ascii="Arial MT Bold" w:hAnsi="Arial MT Bold" w:cs="Arial MT Bold"/>
          <w:spacing w:val="-8"/>
        </w:rPr>
        <w:t>Always learning.</w:t>
      </w:r>
    </w:p>
    <w:p w14:paraId="587AB172" w14:textId="0B018C98" w:rsidR="00314F75" w:rsidRDefault="00314F75" w:rsidP="2AE8F389">
      <w:pPr>
        <w:spacing w:after="0"/>
        <w:jc w:val="both"/>
        <w:rPr>
          <w:b/>
          <w:bCs/>
          <w:sz w:val="28"/>
          <w:szCs w:val="28"/>
        </w:rPr>
      </w:pPr>
    </w:p>
    <w:p w14:paraId="515F7C40" w14:textId="47AB1E87" w:rsidR="00D35474" w:rsidRDefault="004F0123" w:rsidP="2AE8F389">
      <w:pPr>
        <w:pStyle w:val="ListParagraph"/>
        <w:numPr>
          <w:ilvl w:val="0"/>
          <w:numId w:val="13"/>
        </w:numPr>
        <w:ind w:left="360"/>
        <w:jc w:val="both"/>
        <w:rPr>
          <w:rFonts w:ascii="Arial MT Bold" w:hAnsi="Arial MT Bold" w:cs="Arial MT Bold"/>
          <w:spacing w:val="-8"/>
        </w:rPr>
      </w:pPr>
      <w:r w:rsidRPr="7A32CB9A">
        <w:rPr>
          <w:rFonts w:ascii="Arial MT Bold" w:hAnsi="Arial MT Bold" w:cs="Arial MT Bold"/>
          <w:spacing w:val="-8"/>
        </w:rPr>
        <w:t>Sustrans has</w:t>
      </w:r>
      <w:r w:rsidR="00D35474" w:rsidRPr="7A32CB9A">
        <w:rPr>
          <w:rFonts w:ascii="Arial MT Bold" w:hAnsi="Arial MT Bold" w:cs="Arial MT Bold"/>
          <w:spacing w:val="-8"/>
        </w:rPr>
        <w:t xml:space="preserve"> clear health and safety </w:t>
      </w:r>
      <w:proofErr w:type="gramStart"/>
      <w:r w:rsidR="00D35474" w:rsidRPr="7A32CB9A">
        <w:rPr>
          <w:rFonts w:ascii="Arial MT Bold" w:hAnsi="Arial MT Bold" w:cs="Arial MT Bold"/>
          <w:spacing w:val="-8"/>
        </w:rPr>
        <w:t>policies</w:t>
      </w:r>
      <w:proofErr w:type="gramEnd"/>
      <w:r w:rsidR="00D35474" w:rsidRPr="7A32CB9A">
        <w:rPr>
          <w:rFonts w:ascii="Arial MT Bold" w:hAnsi="Arial MT Bold" w:cs="Arial MT Bold"/>
          <w:spacing w:val="-8"/>
        </w:rPr>
        <w:t xml:space="preserve"> and it is essential that all our </w:t>
      </w:r>
      <w:r w:rsidRPr="7A32CB9A">
        <w:rPr>
          <w:rFonts w:ascii="Arial MT Bold" w:hAnsi="Arial MT Bold" w:cs="Arial MT Bold"/>
          <w:spacing w:val="-8"/>
        </w:rPr>
        <w:t xml:space="preserve">colleagues </w:t>
      </w:r>
      <w:r w:rsidR="00D35474" w:rsidRPr="7A32CB9A">
        <w:rPr>
          <w:rFonts w:ascii="Arial MT Bold" w:hAnsi="Arial MT Bold" w:cs="Arial MT Bold"/>
          <w:spacing w:val="-8"/>
        </w:rPr>
        <w:t xml:space="preserve">follow these. Very often our teams come into contact with young people through schools work or community </w:t>
      </w:r>
      <w:proofErr w:type="gramStart"/>
      <w:r w:rsidR="00D35474" w:rsidRPr="7A32CB9A">
        <w:rPr>
          <w:rFonts w:ascii="Arial MT Bold" w:hAnsi="Arial MT Bold" w:cs="Arial MT Bold"/>
          <w:spacing w:val="-8"/>
        </w:rPr>
        <w:t>engagement</w:t>
      </w:r>
      <w:proofErr w:type="gramEnd"/>
      <w:r w:rsidR="00D35474" w:rsidRPr="7A32CB9A">
        <w:rPr>
          <w:rFonts w:ascii="Arial MT Bold" w:hAnsi="Arial MT Bold" w:cs="Arial MT Bold"/>
          <w:spacing w:val="-8"/>
        </w:rPr>
        <w:t xml:space="preserve"> so it is everyone’s responsibility at Sustrans to comply with our Safeguarding policies. </w:t>
      </w:r>
    </w:p>
    <w:p w14:paraId="572E7359" w14:textId="5EE6325E" w:rsidR="00D35474" w:rsidRDefault="00D35474" w:rsidP="2AE8F389">
      <w:pPr>
        <w:pStyle w:val="ListParagraph"/>
        <w:ind w:left="360"/>
        <w:jc w:val="both"/>
        <w:rPr>
          <w:rFonts w:ascii="Arial MT Bold" w:hAnsi="Arial MT Bold" w:cs="Arial MT Bold"/>
          <w:spacing w:val="-8"/>
        </w:rPr>
      </w:pPr>
    </w:p>
    <w:p w14:paraId="2C0BFDD7" w14:textId="66CE0CBA" w:rsidR="00320312" w:rsidRDefault="00320312" w:rsidP="2AE8F389">
      <w:pPr>
        <w:pStyle w:val="ListParagraph"/>
        <w:numPr>
          <w:ilvl w:val="0"/>
          <w:numId w:val="13"/>
        </w:numPr>
        <w:ind w:left="360"/>
        <w:jc w:val="both"/>
        <w:rPr>
          <w:rFonts w:ascii="Arial MT Bold" w:hAnsi="Arial MT Bold" w:cs="Arial MT Bold"/>
          <w:spacing w:val="-8"/>
        </w:rPr>
      </w:pPr>
      <w:r w:rsidRPr="7A32CB9A">
        <w:rPr>
          <w:rFonts w:ascii="Arial MT Bold" w:hAnsi="Arial MT Bold" w:cs="Arial MT Bold"/>
          <w:spacing w:val="-8"/>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D35474" w:rsidRDefault="00D35474" w:rsidP="2AE8F389">
      <w:pPr>
        <w:pStyle w:val="ListParagraph"/>
        <w:jc w:val="both"/>
        <w:rPr>
          <w:rFonts w:ascii="Arial MT Bold" w:hAnsi="Arial MT Bold" w:cs="Arial MT Bold"/>
          <w:spacing w:val="-8"/>
        </w:rPr>
      </w:pPr>
    </w:p>
    <w:p w14:paraId="5D03EAB0" w14:textId="5A1EFD7F" w:rsidR="00961FB7" w:rsidRDefault="004F0123" w:rsidP="2AE8F389">
      <w:pPr>
        <w:pStyle w:val="ListParagraph"/>
        <w:numPr>
          <w:ilvl w:val="0"/>
          <w:numId w:val="13"/>
        </w:numPr>
        <w:ind w:left="360"/>
        <w:jc w:val="both"/>
        <w:rPr>
          <w:rFonts w:ascii="Arial MT Bold" w:hAnsi="Arial MT Bold" w:cs="Arial MT Bold"/>
          <w:spacing w:val="-8"/>
        </w:rPr>
      </w:pPr>
      <w:r w:rsidRPr="7A32CB9A">
        <w:rPr>
          <w:rFonts w:ascii="Arial MT Bold" w:hAnsi="Arial MT Bold" w:cs="Arial MT Bold"/>
          <w:spacing w:val="-8"/>
        </w:rPr>
        <w:t>Sustrans a</w:t>
      </w:r>
      <w:r w:rsidR="00961FB7" w:rsidRPr="7A32CB9A">
        <w:rPr>
          <w:rFonts w:ascii="Arial MT Bold" w:hAnsi="Arial MT Bold" w:cs="Arial MT Bold"/>
          <w:spacing w:val="-8"/>
        </w:rPr>
        <w:t>sk</w:t>
      </w:r>
      <w:r w:rsidRPr="7A32CB9A">
        <w:rPr>
          <w:rFonts w:ascii="Arial MT Bold" w:hAnsi="Arial MT Bold" w:cs="Arial MT Bold"/>
          <w:spacing w:val="-8"/>
        </w:rPr>
        <w:t>s</w:t>
      </w:r>
      <w:r w:rsidR="00961FB7" w:rsidRPr="7A32CB9A">
        <w:rPr>
          <w:rFonts w:ascii="Arial MT Bold" w:hAnsi="Arial MT Bold" w:cs="Arial MT Bold"/>
          <w:spacing w:val="-8"/>
        </w:rPr>
        <w:t xml:space="preserve"> that all our employees develop their skills, knowledge and experience through training and per</w:t>
      </w:r>
      <w:r w:rsidR="003134B7" w:rsidRPr="7A32CB9A">
        <w:rPr>
          <w:rFonts w:ascii="Arial MT Bold" w:hAnsi="Arial MT Bold" w:cs="Arial MT Bold"/>
          <w:spacing w:val="-8"/>
        </w:rPr>
        <w:t>sonal development activities. Sustrans</w:t>
      </w:r>
      <w:r w:rsidR="00961FB7" w:rsidRPr="7A32CB9A">
        <w:rPr>
          <w:rFonts w:ascii="Arial MT Bold" w:hAnsi="Arial MT Bold" w:cs="Arial MT Bold"/>
          <w:spacing w:val="-8"/>
        </w:rPr>
        <w:t xml:space="preserve"> will support you with clear objectives and a supportive management culture - our teams tell us that one </w:t>
      </w:r>
      <w:r w:rsidR="00B1078A" w:rsidRPr="7A32CB9A">
        <w:rPr>
          <w:rFonts w:ascii="Arial MT Bold" w:hAnsi="Arial MT Bold" w:cs="Arial MT Bold"/>
          <w:spacing w:val="-8"/>
        </w:rPr>
        <w:t xml:space="preserve">of </w:t>
      </w:r>
      <w:r w:rsidR="00961FB7" w:rsidRPr="7A32CB9A">
        <w:rPr>
          <w:rFonts w:ascii="Arial MT Bold" w:hAnsi="Arial MT Bold" w:cs="Arial MT Bold"/>
          <w:spacing w:val="-8"/>
        </w:rPr>
        <w:t>the great things about working for Sustrans is the learning and knowledge sharing opportunities.</w:t>
      </w:r>
    </w:p>
    <w:p w14:paraId="7A4F5181" w14:textId="14581493" w:rsidR="00FF4827" w:rsidRPr="00FF4827" w:rsidRDefault="00FF4827" w:rsidP="2AE8F389">
      <w:pPr>
        <w:pStyle w:val="ListParagraph"/>
        <w:jc w:val="both"/>
        <w:rPr>
          <w:rFonts w:ascii="Arial MT Bold" w:hAnsi="Arial MT Bold" w:cs="Arial MT Bold"/>
          <w:spacing w:val="-8"/>
        </w:rPr>
      </w:pPr>
    </w:p>
    <w:p w14:paraId="4FF6AD76" w14:textId="0860EE17" w:rsidR="00FF4827" w:rsidRPr="0096049A" w:rsidRDefault="00FF4827" w:rsidP="2AE8F389">
      <w:pPr>
        <w:pStyle w:val="ListParagraph"/>
        <w:numPr>
          <w:ilvl w:val="0"/>
          <w:numId w:val="13"/>
        </w:numPr>
        <w:ind w:left="360"/>
        <w:jc w:val="both"/>
        <w:rPr>
          <w:rFonts w:ascii="Arial MT Bold" w:hAnsi="Arial MT Bold" w:cs="Arial MT Bold"/>
          <w:spacing w:val="-8"/>
        </w:rPr>
      </w:pPr>
      <w:r w:rsidRPr="7A32CB9A">
        <w:rPr>
          <w:rFonts w:ascii="Arial MT Bold" w:hAnsi="Arial MT Bold" w:cs="Arial MT Bold"/>
          <w:spacing w:val="-8"/>
        </w:rPr>
        <w:t>It is very important that our colleagues are</w:t>
      </w:r>
      <w:r w:rsidR="00731AC9" w:rsidRPr="7A32CB9A">
        <w:rPr>
          <w:rFonts w:ascii="Arial MT Bold" w:hAnsi="Arial MT Bold" w:cs="Arial MT Bold"/>
          <w:spacing w:val="-8"/>
        </w:rPr>
        <w:t xml:space="preserve"> happy and able to work with IT systems - </w:t>
      </w:r>
      <w:r w:rsidRPr="7A32CB9A">
        <w:rPr>
          <w:rFonts w:ascii="Arial MT Bold" w:hAnsi="Arial MT Bold" w:cs="Arial MT Bold"/>
          <w:spacing w:val="-8"/>
        </w:rPr>
        <w:t xml:space="preserve">we use </w:t>
      </w:r>
      <w:r w:rsidR="003618BE" w:rsidRPr="7A32CB9A">
        <w:rPr>
          <w:rFonts w:ascii="Arial MT Bold" w:hAnsi="Arial MT Bold" w:cs="Arial MT Bold"/>
          <w:spacing w:val="-8"/>
        </w:rPr>
        <w:t xml:space="preserve">Microsoft programmes and other </w:t>
      </w:r>
      <w:r w:rsidRPr="7A32CB9A">
        <w:rPr>
          <w:rFonts w:ascii="Arial MT Bold" w:hAnsi="Arial MT Bold" w:cs="Arial MT Bold"/>
          <w:spacing w:val="-8"/>
        </w:rPr>
        <w:t>databases every day</w:t>
      </w:r>
      <w:r w:rsidR="00D35474" w:rsidRPr="7A32CB9A">
        <w:rPr>
          <w:rFonts w:ascii="Arial MT Bold" w:hAnsi="Arial MT Bold" w:cs="Arial MT Bold"/>
          <w:spacing w:val="-8"/>
        </w:rPr>
        <w:t xml:space="preserve"> (we will train you on our bespoke systems)</w:t>
      </w:r>
      <w:r w:rsidRPr="7A32CB9A">
        <w:rPr>
          <w:rFonts w:ascii="Arial MT Bold" w:hAnsi="Arial MT Bold" w:cs="Arial MT Bold"/>
          <w:spacing w:val="-8"/>
        </w:rPr>
        <w:t>.</w:t>
      </w:r>
    </w:p>
    <w:p w14:paraId="45695B6A" w14:textId="3D675C56" w:rsidR="006557BF" w:rsidRPr="0096049A" w:rsidRDefault="006557BF" w:rsidP="2AE8F389">
      <w:pPr>
        <w:spacing w:after="0"/>
        <w:jc w:val="both"/>
        <w:rPr>
          <w:rFonts w:ascii="Arial MT Bold" w:hAnsi="Arial MT Bold" w:cs="Arial MT Bold"/>
          <w:spacing w:val="-8"/>
        </w:rPr>
      </w:pPr>
    </w:p>
    <w:p w14:paraId="75E4B949" w14:textId="77777777" w:rsidR="006C7C7D" w:rsidRDefault="002E132D" w:rsidP="2AE8F389">
      <w:pPr>
        <w:pStyle w:val="ListParagraph"/>
        <w:numPr>
          <w:ilvl w:val="0"/>
          <w:numId w:val="13"/>
        </w:numPr>
        <w:ind w:left="360"/>
        <w:jc w:val="both"/>
        <w:rPr>
          <w:rFonts w:ascii="Arial MT Bold" w:hAnsi="Arial MT Bold" w:cs="Arial MT Bold"/>
          <w:spacing w:val="-8"/>
        </w:rPr>
      </w:pPr>
      <w:r w:rsidRPr="7A32CB9A">
        <w:rPr>
          <w:rFonts w:ascii="Arial MT Bold" w:hAnsi="Arial MT Bold" w:cs="Arial MT Bold"/>
          <w:spacing w:val="-8"/>
        </w:rPr>
        <w:t xml:space="preserve">It is </w:t>
      </w:r>
      <w:r w:rsidR="00B1078A" w:rsidRPr="7A32CB9A">
        <w:rPr>
          <w:rFonts w:ascii="Arial MT Bold" w:hAnsi="Arial MT Bold" w:cs="Arial MT Bold"/>
          <w:spacing w:val="-8"/>
        </w:rPr>
        <w:t xml:space="preserve">also </w:t>
      </w:r>
      <w:r w:rsidRPr="7A32CB9A">
        <w:rPr>
          <w:rFonts w:ascii="Arial MT Bold" w:hAnsi="Arial MT Bold" w:cs="Arial MT Bold"/>
          <w:spacing w:val="-8"/>
        </w:rPr>
        <w:t>important that everyone at Sustrans s</w:t>
      </w:r>
      <w:r w:rsidR="001449D9" w:rsidRPr="7A32CB9A">
        <w:rPr>
          <w:rFonts w:ascii="Arial MT Bold" w:hAnsi="Arial MT Bold" w:cs="Arial MT Bold"/>
          <w:spacing w:val="-8"/>
        </w:rPr>
        <w:t>upport</w:t>
      </w:r>
      <w:r w:rsidRPr="7A32CB9A">
        <w:rPr>
          <w:rFonts w:ascii="Arial MT Bold" w:hAnsi="Arial MT Bold" w:cs="Arial MT Bold"/>
          <w:spacing w:val="-8"/>
        </w:rPr>
        <w:t xml:space="preserve">s and </w:t>
      </w:r>
      <w:r w:rsidR="006542B0" w:rsidRPr="7A32CB9A">
        <w:rPr>
          <w:rFonts w:ascii="Arial MT Bold" w:hAnsi="Arial MT Bold" w:cs="Arial MT Bold"/>
          <w:spacing w:val="-8"/>
        </w:rPr>
        <w:t>follows</w:t>
      </w:r>
      <w:r w:rsidR="001449D9" w:rsidRPr="7A32CB9A">
        <w:rPr>
          <w:rFonts w:ascii="Arial MT Bold" w:hAnsi="Arial MT Bold" w:cs="Arial MT Bold"/>
          <w:spacing w:val="-8"/>
        </w:rPr>
        <w:t xml:space="preserve"> with the charity’s guidance on branding</w:t>
      </w:r>
      <w:r w:rsidR="00731AC9" w:rsidRPr="7A32CB9A">
        <w:rPr>
          <w:rFonts w:ascii="Arial MT Bold" w:hAnsi="Arial MT Bold" w:cs="Arial MT Bold"/>
          <w:spacing w:val="-8"/>
        </w:rPr>
        <w:t>/</w:t>
      </w:r>
      <w:r w:rsidR="001449D9" w:rsidRPr="7A32CB9A">
        <w:rPr>
          <w:rFonts w:ascii="Arial MT Bold" w:hAnsi="Arial MT Bold" w:cs="Arial MT Bold"/>
          <w:spacing w:val="-8"/>
        </w:rPr>
        <w:t>key messages and contribute</w:t>
      </w:r>
      <w:r w:rsidRPr="7A32CB9A">
        <w:rPr>
          <w:rFonts w:ascii="Arial MT Bold" w:hAnsi="Arial MT Bold" w:cs="Arial MT Bold"/>
          <w:spacing w:val="-8"/>
        </w:rPr>
        <w:t>s</w:t>
      </w:r>
      <w:r w:rsidR="001449D9" w:rsidRPr="7A32CB9A">
        <w:rPr>
          <w:rFonts w:ascii="Arial MT Bold" w:hAnsi="Arial MT Bold" w:cs="Arial MT Bold"/>
          <w:spacing w:val="-8"/>
        </w:rPr>
        <w:t xml:space="preserve"> towards raising Sustrans’ profile. </w:t>
      </w:r>
    </w:p>
    <w:p w14:paraId="62A5262B" w14:textId="77777777" w:rsidR="006C7C7D" w:rsidRPr="006C7C7D" w:rsidRDefault="006C7C7D" w:rsidP="2AE8F389">
      <w:pPr>
        <w:pStyle w:val="ListParagraph"/>
        <w:jc w:val="both"/>
        <w:rPr>
          <w:rFonts w:ascii="Arial MT Bold" w:hAnsi="Arial MT Bold" w:cs="Arial MT Bold"/>
          <w:spacing w:val="-8"/>
        </w:rPr>
      </w:pPr>
    </w:p>
    <w:p w14:paraId="74B63B2D" w14:textId="5AD67093" w:rsidR="006C7C7D" w:rsidRDefault="004F0123" w:rsidP="2AE8F389">
      <w:pPr>
        <w:pStyle w:val="ListParagraph"/>
        <w:numPr>
          <w:ilvl w:val="0"/>
          <w:numId w:val="13"/>
        </w:numPr>
        <w:ind w:left="360"/>
        <w:jc w:val="both"/>
        <w:rPr>
          <w:rFonts w:ascii="Arial MT Bold" w:hAnsi="Arial MT Bold" w:cs="Arial MT Bold"/>
          <w:spacing w:val="-8"/>
        </w:rPr>
      </w:pPr>
      <w:r w:rsidRPr="7A32CB9A">
        <w:rPr>
          <w:rFonts w:ascii="Arial MT Bold" w:hAnsi="Arial MT Bold" w:cs="Arial MT Bold"/>
          <w:spacing w:val="-8"/>
        </w:rPr>
        <w:t xml:space="preserve">Everyone at Sustrans is </w:t>
      </w:r>
      <w:r w:rsidR="00746507" w:rsidRPr="7A32CB9A">
        <w:rPr>
          <w:rFonts w:ascii="Arial MT Bold" w:hAnsi="Arial MT Bold" w:cs="Arial MT Bold"/>
          <w:spacing w:val="-8"/>
        </w:rPr>
        <w:t xml:space="preserve">required to </w:t>
      </w:r>
      <w:r w:rsidR="002E132D" w:rsidRPr="7A32CB9A">
        <w:rPr>
          <w:rFonts w:ascii="Arial MT Bold" w:hAnsi="Arial MT Bold" w:cs="Arial MT Bold"/>
          <w:spacing w:val="-8"/>
        </w:rPr>
        <w:t xml:space="preserve">work </w:t>
      </w:r>
      <w:r w:rsidRPr="7A32CB9A">
        <w:rPr>
          <w:rFonts w:ascii="Arial MT Bold" w:hAnsi="Arial MT Bold" w:cs="Arial MT Bold"/>
          <w:spacing w:val="-8"/>
        </w:rPr>
        <w:t xml:space="preserve">their </w:t>
      </w:r>
      <w:r w:rsidR="002E132D" w:rsidRPr="7A32CB9A">
        <w:rPr>
          <w:rFonts w:ascii="Arial MT Bold" w:hAnsi="Arial MT Bold" w:cs="Arial MT Bold"/>
          <w:spacing w:val="-8"/>
        </w:rPr>
        <w:t xml:space="preserve">contracted hours and record </w:t>
      </w:r>
      <w:r w:rsidRPr="7A32CB9A">
        <w:rPr>
          <w:rFonts w:ascii="Arial MT Bold" w:hAnsi="Arial MT Bold" w:cs="Arial MT Bold"/>
          <w:spacing w:val="-8"/>
        </w:rPr>
        <w:t xml:space="preserve">their </w:t>
      </w:r>
      <w:r w:rsidR="002E132D" w:rsidRPr="7A32CB9A">
        <w:rPr>
          <w:rFonts w:ascii="Arial MT Bold" w:hAnsi="Arial MT Bold" w:cs="Arial MT Bold"/>
          <w:spacing w:val="-8"/>
        </w:rPr>
        <w:t xml:space="preserve">time – if </w:t>
      </w:r>
      <w:r w:rsidR="003134B7" w:rsidRPr="7A32CB9A">
        <w:rPr>
          <w:rFonts w:ascii="Arial MT Bold" w:hAnsi="Arial MT Bold" w:cs="Arial MT Bold"/>
          <w:spacing w:val="-8"/>
        </w:rPr>
        <w:t xml:space="preserve">extra hours are worked then </w:t>
      </w:r>
      <w:r w:rsidR="002E132D" w:rsidRPr="7A32CB9A">
        <w:rPr>
          <w:rFonts w:ascii="Arial MT Bold" w:hAnsi="Arial MT Bold" w:cs="Arial MT Bold"/>
          <w:spacing w:val="-8"/>
        </w:rPr>
        <w:t xml:space="preserve">we can take </w:t>
      </w:r>
      <w:r w:rsidR="006C7C7D" w:rsidRPr="7A32CB9A">
        <w:rPr>
          <w:rFonts w:ascii="Arial MT Bold" w:hAnsi="Arial MT Bold" w:cs="Arial MT Bold"/>
          <w:spacing w:val="-8"/>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2AE8F389">
      <w:pPr>
        <w:pStyle w:val="ListParagraph"/>
        <w:jc w:val="both"/>
        <w:rPr>
          <w:rFonts w:ascii="Arial MT Bold" w:hAnsi="Arial MT Bold" w:cs="Arial MT Bold"/>
          <w:spacing w:val="-8"/>
        </w:rPr>
      </w:pPr>
    </w:p>
    <w:p w14:paraId="0E6ACB53" w14:textId="77777777" w:rsidR="002E132D" w:rsidRDefault="002E132D" w:rsidP="2AE8F389">
      <w:pPr>
        <w:pStyle w:val="ListParagraph"/>
        <w:numPr>
          <w:ilvl w:val="0"/>
          <w:numId w:val="13"/>
        </w:numPr>
        <w:ind w:left="360"/>
        <w:jc w:val="both"/>
        <w:rPr>
          <w:rFonts w:ascii="Arial MT Bold" w:hAnsi="Arial MT Bold" w:cs="Arial MT Bold"/>
          <w:spacing w:val="-8"/>
        </w:rPr>
      </w:pPr>
      <w:r w:rsidRPr="7A32CB9A">
        <w:rPr>
          <w:rFonts w:ascii="Arial MT Bold" w:hAnsi="Arial MT Bold" w:cs="Arial MT Bold"/>
          <w:spacing w:val="-8"/>
        </w:rPr>
        <w:t>We ask that everyone</w:t>
      </w:r>
      <w:r w:rsidR="00B1078A" w:rsidRPr="7A32CB9A">
        <w:rPr>
          <w:rFonts w:ascii="Arial MT Bold" w:hAnsi="Arial MT Bold" w:cs="Arial MT Bold"/>
          <w:spacing w:val="-8"/>
        </w:rPr>
        <w:t xml:space="preserve"> in Sustrans</w:t>
      </w:r>
      <w:r w:rsidRPr="7A32CB9A">
        <w:rPr>
          <w:rFonts w:ascii="Arial MT Bold" w:hAnsi="Arial MT Bold" w:cs="Arial MT Bold"/>
          <w:spacing w:val="-8"/>
        </w:rPr>
        <w:t xml:space="preserve"> helps us to develop new opportunities for funded work and build</w:t>
      </w:r>
      <w:r w:rsidR="00B1078A" w:rsidRPr="7A32CB9A">
        <w:rPr>
          <w:rFonts w:ascii="Arial MT Bold" w:hAnsi="Arial MT Bold" w:cs="Arial MT Bold"/>
          <w:spacing w:val="-8"/>
        </w:rPr>
        <w:t>s</w:t>
      </w:r>
      <w:r w:rsidRPr="7A32CB9A">
        <w:rPr>
          <w:rFonts w:ascii="Arial MT Bold" w:hAnsi="Arial MT Bold" w:cs="Arial MT Bold"/>
          <w:spacing w:val="-8"/>
        </w:rPr>
        <w:t xml:space="preserve"> excellent relationships with our delivery partners and stakeholders. </w:t>
      </w:r>
    </w:p>
    <w:p w14:paraId="560837BC" w14:textId="77777777" w:rsidR="003F7717" w:rsidRPr="003F7717" w:rsidRDefault="003F7717" w:rsidP="2AE8F389">
      <w:pPr>
        <w:pStyle w:val="ListParagraph"/>
        <w:jc w:val="both"/>
        <w:rPr>
          <w:rFonts w:ascii="Arial MT Bold" w:hAnsi="Arial MT Bold" w:cs="Arial MT Bold"/>
          <w:spacing w:val="-8"/>
        </w:rPr>
      </w:pPr>
    </w:p>
    <w:p w14:paraId="23132A47" w14:textId="333684F1" w:rsidR="00427330" w:rsidRPr="00314F75" w:rsidRDefault="003F7717" w:rsidP="2AE8F389">
      <w:pPr>
        <w:pStyle w:val="ListParagraph"/>
        <w:numPr>
          <w:ilvl w:val="0"/>
          <w:numId w:val="13"/>
        </w:numPr>
        <w:ind w:left="360"/>
        <w:jc w:val="both"/>
        <w:rPr>
          <w:rFonts w:ascii="Arial MT Bold" w:hAnsi="Arial MT Bold" w:cs="Arial MT Bold"/>
          <w:i/>
          <w:spacing w:val="-8"/>
        </w:rPr>
      </w:pPr>
      <w:r w:rsidRPr="7A32CB9A">
        <w:rPr>
          <w:rFonts w:ascii="Arial MT Bold" w:hAnsi="Arial MT Bold" w:cs="Arial MT Bold"/>
          <w:spacing w:val="-8"/>
        </w:rPr>
        <w:t xml:space="preserve">Two of our values are </w:t>
      </w:r>
      <w:r w:rsidRPr="7A32CB9A">
        <w:rPr>
          <w:rFonts w:ascii="Arial MT Bold" w:hAnsi="Arial MT Bold" w:cs="Arial MT Bold"/>
          <w:i/>
          <w:spacing w:val="-8"/>
        </w:rPr>
        <w:t>we get things done, together</w:t>
      </w:r>
      <w:r w:rsidRPr="7A32CB9A">
        <w:rPr>
          <w:rFonts w:ascii="Arial MT Bold" w:hAnsi="Arial MT Bold" w:cs="Arial MT Bold"/>
          <w:spacing w:val="-8"/>
        </w:rPr>
        <w:t xml:space="preserve"> and </w:t>
      </w:r>
      <w:r w:rsidRPr="7A32CB9A">
        <w:rPr>
          <w:rFonts w:ascii="Arial MT Bold" w:hAnsi="Arial MT Bold" w:cs="Arial MT Bold"/>
          <w:i/>
          <w:spacing w:val="-8"/>
        </w:rPr>
        <w:t>we’re always learning</w:t>
      </w:r>
      <w:r w:rsidR="00CC6FE4" w:rsidRPr="7A32CB9A">
        <w:rPr>
          <w:rFonts w:ascii="Arial MT Bold" w:hAnsi="Arial MT Bold" w:cs="Arial MT Bold"/>
          <w:i/>
          <w:spacing w:val="-8"/>
        </w:rPr>
        <w:t xml:space="preserve">. </w:t>
      </w:r>
      <w:r w:rsidR="00CC6FE4" w:rsidRPr="7A32CB9A">
        <w:rPr>
          <w:rFonts w:ascii="Arial MT Bold" w:hAnsi="Arial MT Bold" w:cs="Arial MT Bold"/>
          <w:spacing w:val="-8"/>
        </w:rPr>
        <w:t xml:space="preserve">Managers often </w:t>
      </w:r>
      <w:r w:rsidR="00B82002" w:rsidRPr="7A32CB9A">
        <w:rPr>
          <w:rFonts w:ascii="Arial MT Bold" w:hAnsi="Arial MT Bold" w:cs="Arial MT Bold"/>
          <w:spacing w:val="-8"/>
        </w:rPr>
        <w:t>require</w:t>
      </w:r>
      <w:r w:rsidR="00CC6FE4" w:rsidRPr="7A32CB9A">
        <w:rPr>
          <w:rFonts w:ascii="Arial MT Bold" w:hAnsi="Arial MT Bold" w:cs="Arial MT Bold"/>
          <w:spacing w:val="-8"/>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314F75" w:rsidRDefault="00314F75" w:rsidP="2AE8F389">
      <w:pPr>
        <w:pStyle w:val="ListParagraph"/>
        <w:jc w:val="both"/>
        <w:rPr>
          <w:rFonts w:ascii="Arial MT Bold" w:hAnsi="Arial MT Bold" w:cs="Arial MT Bold"/>
          <w:i/>
          <w:spacing w:val="-8"/>
        </w:rPr>
      </w:pPr>
    </w:p>
    <w:p w14:paraId="4D96DDFA" w14:textId="77777777" w:rsidR="00314F75" w:rsidRDefault="00314F75" w:rsidP="2AE8F389">
      <w:pPr>
        <w:pStyle w:val="ListParagraph"/>
        <w:ind w:left="360"/>
        <w:jc w:val="both"/>
        <w:rPr>
          <w:rFonts w:ascii="Arial MT Bold" w:hAnsi="Arial MT Bold" w:cs="Arial MT Bold"/>
          <w:i/>
          <w:spacing w:val="-8"/>
        </w:rPr>
      </w:pPr>
    </w:p>
    <w:p w14:paraId="03FF6F61" w14:textId="77777777" w:rsidR="00314F75" w:rsidRDefault="00314F75" w:rsidP="2AE8F389">
      <w:pPr>
        <w:pStyle w:val="ListParagraph"/>
        <w:ind w:left="360"/>
        <w:jc w:val="both"/>
        <w:rPr>
          <w:rFonts w:ascii="Arial MT Bold" w:hAnsi="Arial MT Bold" w:cs="Arial MT Bold"/>
          <w:i/>
          <w:spacing w:val="-8"/>
        </w:rPr>
      </w:pPr>
    </w:p>
    <w:p w14:paraId="602D7350" w14:textId="77777777" w:rsidR="003C5932" w:rsidRDefault="003C5932" w:rsidP="2AE8F389">
      <w:pPr>
        <w:jc w:val="both"/>
        <w:rPr>
          <w:rFonts w:ascii="Arial MT Bold" w:hAnsi="Arial MT Bold" w:cs="Arial MT Bold"/>
          <w:spacing w:val="-8"/>
        </w:rPr>
      </w:pPr>
    </w:p>
    <w:p w14:paraId="4AAD9C2E" w14:textId="717421C5" w:rsidR="003C5932" w:rsidRPr="00427330" w:rsidRDefault="003C5932" w:rsidP="2AE8F389">
      <w:pPr>
        <w:jc w:val="both"/>
        <w:rPr>
          <w:rFonts w:ascii="Arial MT Bold" w:hAnsi="Arial MT Bold" w:cs="Arial MT Bold"/>
          <w:spacing w:val="-8"/>
        </w:rPr>
      </w:pPr>
    </w:p>
    <w:sectPr w:rsidR="003C5932" w:rsidRPr="00427330" w:rsidSect="009664FE">
      <w:footerReference w:type="default" r:id="rId17"/>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551DE" w14:textId="77777777" w:rsidR="00986F3F" w:rsidRDefault="00986F3F" w:rsidP="006E1298">
      <w:pPr>
        <w:spacing w:after="0" w:line="240" w:lineRule="auto"/>
      </w:pPr>
      <w:r>
        <w:separator/>
      </w:r>
    </w:p>
  </w:endnote>
  <w:endnote w:type="continuationSeparator" w:id="0">
    <w:p w14:paraId="5700F034" w14:textId="77777777" w:rsidR="00986F3F" w:rsidRDefault="00986F3F" w:rsidP="006E1298">
      <w:pPr>
        <w:spacing w:after="0" w:line="240" w:lineRule="auto"/>
      </w:pPr>
      <w:r>
        <w:continuationSeparator/>
      </w:r>
    </w:p>
  </w:endnote>
  <w:endnote w:type="continuationNotice" w:id="1">
    <w:p w14:paraId="145FAAED" w14:textId="77777777" w:rsidR="00986F3F" w:rsidRDefault="00986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DCAEC" w14:textId="6859DA23"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7A32CB9A">
      <w:t>S</w:t>
    </w:r>
    <w:r w:rsidR="00C67D15" w:rsidRPr="7A32CB9A">
      <w:t>US</w:t>
    </w:r>
    <w:r w:rsidR="00072E6D">
      <w:t>4294 Project Coordinator</w:t>
    </w:r>
    <w:r>
      <w:t xml:space="preserve"> </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07226" w14:textId="77777777" w:rsidR="00986F3F" w:rsidRDefault="00986F3F" w:rsidP="006E1298">
      <w:pPr>
        <w:spacing w:after="0" w:line="240" w:lineRule="auto"/>
      </w:pPr>
      <w:r>
        <w:separator/>
      </w:r>
    </w:p>
  </w:footnote>
  <w:footnote w:type="continuationSeparator" w:id="0">
    <w:p w14:paraId="113D481B" w14:textId="77777777" w:rsidR="00986F3F" w:rsidRDefault="00986F3F" w:rsidP="006E1298">
      <w:pPr>
        <w:spacing w:after="0" w:line="240" w:lineRule="auto"/>
      </w:pPr>
      <w:r>
        <w:continuationSeparator/>
      </w:r>
    </w:p>
  </w:footnote>
  <w:footnote w:type="continuationNotice" w:id="1">
    <w:p w14:paraId="6E1CD28C" w14:textId="77777777" w:rsidR="00986F3F" w:rsidRDefault="00986F3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jDz7LeBN" int2:invalidationBookmarkName="" int2:hashCode="rxDvIN2QYLvurQ" int2:id="05TXsVvn">
      <int2:state int2:value="Rejected" int2:type="AugLoop_Text_Critique"/>
    </int2:bookmark>
    <int2:bookmark int2:bookmarkName="_Int_YDLDSDE8" int2:invalidationBookmarkName="" int2:hashCode="8PFwTWsnnhopFS" int2:id="6lCtvBA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244CF"/>
    <w:multiLevelType w:val="multilevel"/>
    <w:tmpl w:val="F396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F3781"/>
    <w:multiLevelType w:val="multilevel"/>
    <w:tmpl w:val="2572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979C1"/>
    <w:multiLevelType w:val="hybridMultilevel"/>
    <w:tmpl w:val="47944B8E"/>
    <w:lvl w:ilvl="0" w:tplc="0BA04AA2">
      <w:start w:val="1"/>
      <w:numFmt w:val="bullet"/>
      <w:lvlText w:val=""/>
      <w:lvlJc w:val="left"/>
      <w:pPr>
        <w:ind w:left="1080" w:hanging="360"/>
      </w:pPr>
      <w:rPr>
        <w:rFonts w:ascii="Symbol" w:hAnsi="Symbol" w:hint="default"/>
      </w:rPr>
    </w:lvl>
    <w:lvl w:ilvl="1" w:tplc="AEB4BDE2">
      <w:start w:val="1"/>
      <w:numFmt w:val="bullet"/>
      <w:lvlText w:val="o"/>
      <w:lvlJc w:val="left"/>
      <w:pPr>
        <w:ind w:left="1440" w:hanging="360"/>
      </w:pPr>
      <w:rPr>
        <w:rFonts w:ascii="Courier New" w:hAnsi="Courier New" w:hint="default"/>
      </w:rPr>
    </w:lvl>
    <w:lvl w:ilvl="2" w:tplc="03567CFE">
      <w:start w:val="1"/>
      <w:numFmt w:val="bullet"/>
      <w:lvlText w:val=""/>
      <w:lvlJc w:val="left"/>
      <w:pPr>
        <w:ind w:left="2160" w:hanging="360"/>
      </w:pPr>
      <w:rPr>
        <w:rFonts w:ascii="Wingdings" w:hAnsi="Wingdings" w:hint="default"/>
      </w:rPr>
    </w:lvl>
    <w:lvl w:ilvl="3" w:tplc="8298A3B8">
      <w:start w:val="1"/>
      <w:numFmt w:val="bullet"/>
      <w:lvlText w:val=""/>
      <w:lvlJc w:val="left"/>
      <w:pPr>
        <w:ind w:left="2880" w:hanging="360"/>
      </w:pPr>
      <w:rPr>
        <w:rFonts w:ascii="Symbol" w:hAnsi="Symbol" w:hint="default"/>
      </w:rPr>
    </w:lvl>
    <w:lvl w:ilvl="4" w:tplc="59CAEFAE">
      <w:start w:val="1"/>
      <w:numFmt w:val="bullet"/>
      <w:lvlText w:val="o"/>
      <w:lvlJc w:val="left"/>
      <w:pPr>
        <w:ind w:left="3600" w:hanging="360"/>
      </w:pPr>
      <w:rPr>
        <w:rFonts w:ascii="Courier New" w:hAnsi="Courier New" w:hint="default"/>
      </w:rPr>
    </w:lvl>
    <w:lvl w:ilvl="5" w:tplc="9648B578">
      <w:start w:val="1"/>
      <w:numFmt w:val="bullet"/>
      <w:lvlText w:val=""/>
      <w:lvlJc w:val="left"/>
      <w:pPr>
        <w:ind w:left="4320" w:hanging="360"/>
      </w:pPr>
      <w:rPr>
        <w:rFonts w:ascii="Wingdings" w:hAnsi="Wingdings" w:hint="default"/>
      </w:rPr>
    </w:lvl>
    <w:lvl w:ilvl="6" w:tplc="664CED02">
      <w:start w:val="1"/>
      <w:numFmt w:val="bullet"/>
      <w:lvlText w:val=""/>
      <w:lvlJc w:val="left"/>
      <w:pPr>
        <w:ind w:left="5040" w:hanging="360"/>
      </w:pPr>
      <w:rPr>
        <w:rFonts w:ascii="Symbol" w:hAnsi="Symbol" w:hint="default"/>
      </w:rPr>
    </w:lvl>
    <w:lvl w:ilvl="7" w:tplc="18968D40">
      <w:start w:val="1"/>
      <w:numFmt w:val="bullet"/>
      <w:lvlText w:val="o"/>
      <w:lvlJc w:val="left"/>
      <w:pPr>
        <w:ind w:left="5760" w:hanging="360"/>
      </w:pPr>
      <w:rPr>
        <w:rFonts w:ascii="Courier New" w:hAnsi="Courier New" w:hint="default"/>
      </w:rPr>
    </w:lvl>
    <w:lvl w:ilvl="8" w:tplc="65C833D8">
      <w:start w:val="1"/>
      <w:numFmt w:val="bullet"/>
      <w:lvlText w:val=""/>
      <w:lvlJc w:val="left"/>
      <w:pPr>
        <w:ind w:left="6480" w:hanging="360"/>
      </w:pPr>
      <w:rPr>
        <w:rFonts w:ascii="Wingdings" w:hAnsi="Wingdings" w:hint="default"/>
      </w:rPr>
    </w:lvl>
  </w:abstractNum>
  <w:abstractNum w:abstractNumId="4" w15:restartNumberingAfterBreak="0">
    <w:nsid w:val="0D275DFA"/>
    <w:multiLevelType w:val="hybridMultilevel"/>
    <w:tmpl w:val="5E488538"/>
    <w:lvl w:ilvl="0" w:tplc="3CF283E0">
      <w:start w:val="1"/>
      <w:numFmt w:val="bullet"/>
      <w:lvlText w:val=""/>
      <w:lvlJc w:val="left"/>
      <w:pPr>
        <w:ind w:left="720" w:hanging="360"/>
      </w:pPr>
      <w:rPr>
        <w:rFonts w:ascii="Symbol" w:hAnsi="Symbol" w:hint="default"/>
      </w:rPr>
    </w:lvl>
    <w:lvl w:ilvl="1" w:tplc="9904BA16">
      <w:start w:val="1"/>
      <w:numFmt w:val="bullet"/>
      <w:lvlText w:val="o"/>
      <w:lvlJc w:val="left"/>
      <w:pPr>
        <w:ind w:left="1440" w:hanging="360"/>
      </w:pPr>
      <w:rPr>
        <w:rFonts w:ascii="Courier New" w:hAnsi="Courier New" w:hint="default"/>
      </w:rPr>
    </w:lvl>
    <w:lvl w:ilvl="2" w:tplc="9508FE44">
      <w:start w:val="1"/>
      <w:numFmt w:val="bullet"/>
      <w:lvlText w:val=""/>
      <w:lvlJc w:val="left"/>
      <w:pPr>
        <w:ind w:left="2160" w:hanging="360"/>
      </w:pPr>
      <w:rPr>
        <w:rFonts w:ascii="Wingdings" w:hAnsi="Wingdings" w:hint="default"/>
      </w:rPr>
    </w:lvl>
    <w:lvl w:ilvl="3" w:tplc="3692ECF0">
      <w:start w:val="1"/>
      <w:numFmt w:val="bullet"/>
      <w:lvlText w:val=""/>
      <w:lvlJc w:val="left"/>
      <w:pPr>
        <w:ind w:left="2880" w:hanging="360"/>
      </w:pPr>
      <w:rPr>
        <w:rFonts w:ascii="Symbol" w:hAnsi="Symbol" w:hint="default"/>
      </w:rPr>
    </w:lvl>
    <w:lvl w:ilvl="4" w:tplc="5EC28E2A">
      <w:start w:val="1"/>
      <w:numFmt w:val="bullet"/>
      <w:lvlText w:val="o"/>
      <w:lvlJc w:val="left"/>
      <w:pPr>
        <w:ind w:left="3600" w:hanging="360"/>
      </w:pPr>
      <w:rPr>
        <w:rFonts w:ascii="Courier New" w:hAnsi="Courier New" w:hint="default"/>
      </w:rPr>
    </w:lvl>
    <w:lvl w:ilvl="5" w:tplc="612E9196">
      <w:start w:val="1"/>
      <w:numFmt w:val="bullet"/>
      <w:lvlText w:val=""/>
      <w:lvlJc w:val="left"/>
      <w:pPr>
        <w:ind w:left="4320" w:hanging="360"/>
      </w:pPr>
      <w:rPr>
        <w:rFonts w:ascii="Wingdings" w:hAnsi="Wingdings" w:hint="default"/>
      </w:rPr>
    </w:lvl>
    <w:lvl w:ilvl="6" w:tplc="AAF4CCCC">
      <w:start w:val="1"/>
      <w:numFmt w:val="bullet"/>
      <w:lvlText w:val=""/>
      <w:lvlJc w:val="left"/>
      <w:pPr>
        <w:ind w:left="5040" w:hanging="360"/>
      </w:pPr>
      <w:rPr>
        <w:rFonts w:ascii="Symbol" w:hAnsi="Symbol" w:hint="default"/>
      </w:rPr>
    </w:lvl>
    <w:lvl w:ilvl="7" w:tplc="62E203FA">
      <w:start w:val="1"/>
      <w:numFmt w:val="bullet"/>
      <w:lvlText w:val="o"/>
      <w:lvlJc w:val="left"/>
      <w:pPr>
        <w:ind w:left="5760" w:hanging="360"/>
      </w:pPr>
      <w:rPr>
        <w:rFonts w:ascii="Courier New" w:hAnsi="Courier New" w:hint="default"/>
      </w:rPr>
    </w:lvl>
    <w:lvl w:ilvl="8" w:tplc="EBD4BAF8">
      <w:start w:val="1"/>
      <w:numFmt w:val="bullet"/>
      <w:lvlText w:val=""/>
      <w:lvlJc w:val="left"/>
      <w:pPr>
        <w:ind w:left="6480" w:hanging="360"/>
      </w:pPr>
      <w:rPr>
        <w:rFonts w:ascii="Wingdings" w:hAnsi="Wingdings" w:hint="default"/>
      </w:rPr>
    </w:lvl>
  </w:abstractNum>
  <w:abstractNum w:abstractNumId="5" w15:restartNumberingAfterBreak="0">
    <w:nsid w:val="0D873619"/>
    <w:multiLevelType w:val="multilevel"/>
    <w:tmpl w:val="3DB8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587E7A"/>
    <w:multiLevelType w:val="hybridMultilevel"/>
    <w:tmpl w:val="B2563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83B50"/>
    <w:multiLevelType w:val="hybridMultilevel"/>
    <w:tmpl w:val="260AB464"/>
    <w:lvl w:ilvl="0" w:tplc="DAB4D0F6">
      <w:start w:val="1"/>
      <w:numFmt w:val="bullet"/>
      <w:lvlText w:val="·"/>
      <w:lvlJc w:val="left"/>
      <w:pPr>
        <w:ind w:left="720" w:hanging="360"/>
      </w:pPr>
      <w:rPr>
        <w:rFonts w:ascii="Symbol" w:hAnsi="Symbol" w:hint="default"/>
      </w:rPr>
    </w:lvl>
    <w:lvl w:ilvl="1" w:tplc="20AE2FEE">
      <w:start w:val="1"/>
      <w:numFmt w:val="bullet"/>
      <w:lvlText w:val="o"/>
      <w:lvlJc w:val="left"/>
      <w:pPr>
        <w:ind w:left="1440" w:hanging="360"/>
      </w:pPr>
      <w:rPr>
        <w:rFonts w:ascii="Courier New" w:hAnsi="Courier New" w:hint="default"/>
      </w:rPr>
    </w:lvl>
    <w:lvl w:ilvl="2" w:tplc="401261CC">
      <w:start w:val="1"/>
      <w:numFmt w:val="bullet"/>
      <w:lvlText w:val=""/>
      <w:lvlJc w:val="left"/>
      <w:pPr>
        <w:ind w:left="2160" w:hanging="360"/>
      </w:pPr>
      <w:rPr>
        <w:rFonts w:ascii="Wingdings" w:hAnsi="Wingdings" w:hint="default"/>
      </w:rPr>
    </w:lvl>
    <w:lvl w:ilvl="3" w:tplc="4AA288B6">
      <w:start w:val="1"/>
      <w:numFmt w:val="bullet"/>
      <w:lvlText w:val=""/>
      <w:lvlJc w:val="left"/>
      <w:pPr>
        <w:ind w:left="2880" w:hanging="360"/>
      </w:pPr>
      <w:rPr>
        <w:rFonts w:ascii="Symbol" w:hAnsi="Symbol" w:hint="default"/>
      </w:rPr>
    </w:lvl>
    <w:lvl w:ilvl="4" w:tplc="55AE897A">
      <w:start w:val="1"/>
      <w:numFmt w:val="bullet"/>
      <w:lvlText w:val="o"/>
      <w:lvlJc w:val="left"/>
      <w:pPr>
        <w:ind w:left="3600" w:hanging="360"/>
      </w:pPr>
      <w:rPr>
        <w:rFonts w:ascii="Courier New" w:hAnsi="Courier New" w:hint="default"/>
      </w:rPr>
    </w:lvl>
    <w:lvl w:ilvl="5" w:tplc="70D873E8">
      <w:start w:val="1"/>
      <w:numFmt w:val="bullet"/>
      <w:lvlText w:val=""/>
      <w:lvlJc w:val="left"/>
      <w:pPr>
        <w:ind w:left="4320" w:hanging="360"/>
      </w:pPr>
      <w:rPr>
        <w:rFonts w:ascii="Wingdings" w:hAnsi="Wingdings" w:hint="default"/>
      </w:rPr>
    </w:lvl>
    <w:lvl w:ilvl="6" w:tplc="16A07C10">
      <w:start w:val="1"/>
      <w:numFmt w:val="bullet"/>
      <w:lvlText w:val=""/>
      <w:lvlJc w:val="left"/>
      <w:pPr>
        <w:ind w:left="5040" w:hanging="360"/>
      </w:pPr>
      <w:rPr>
        <w:rFonts w:ascii="Symbol" w:hAnsi="Symbol" w:hint="default"/>
      </w:rPr>
    </w:lvl>
    <w:lvl w:ilvl="7" w:tplc="E384C60A">
      <w:start w:val="1"/>
      <w:numFmt w:val="bullet"/>
      <w:lvlText w:val="o"/>
      <w:lvlJc w:val="left"/>
      <w:pPr>
        <w:ind w:left="5760" w:hanging="360"/>
      </w:pPr>
      <w:rPr>
        <w:rFonts w:ascii="Courier New" w:hAnsi="Courier New" w:hint="default"/>
      </w:rPr>
    </w:lvl>
    <w:lvl w:ilvl="8" w:tplc="FDB24276">
      <w:start w:val="1"/>
      <w:numFmt w:val="bullet"/>
      <w:lvlText w:val=""/>
      <w:lvlJc w:val="left"/>
      <w:pPr>
        <w:ind w:left="6480" w:hanging="360"/>
      </w:pPr>
      <w:rPr>
        <w:rFonts w:ascii="Wingdings" w:hAnsi="Wingdings" w:hint="default"/>
      </w:rPr>
    </w:lvl>
  </w:abstractNum>
  <w:abstractNum w:abstractNumId="8" w15:restartNumberingAfterBreak="0">
    <w:nsid w:val="150C2668"/>
    <w:multiLevelType w:val="multilevel"/>
    <w:tmpl w:val="2304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AE120"/>
    <w:multiLevelType w:val="hybridMultilevel"/>
    <w:tmpl w:val="B288B5E2"/>
    <w:lvl w:ilvl="0" w:tplc="1E005964">
      <w:start w:val="1"/>
      <w:numFmt w:val="bullet"/>
      <w:lvlText w:val=""/>
      <w:lvlJc w:val="left"/>
      <w:pPr>
        <w:ind w:left="1080" w:hanging="360"/>
      </w:pPr>
      <w:rPr>
        <w:rFonts w:ascii="Symbol" w:hAnsi="Symbol" w:hint="default"/>
      </w:rPr>
    </w:lvl>
    <w:lvl w:ilvl="1" w:tplc="E9FCE87C">
      <w:start w:val="1"/>
      <w:numFmt w:val="bullet"/>
      <w:lvlText w:val="o"/>
      <w:lvlJc w:val="left"/>
      <w:pPr>
        <w:ind w:left="1440" w:hanging="360"/>
      </w:pPr>
      <w:rPr>
        <w:rFonts w:ascii="Courier New" w:hAnsi="Courier New" w:hint="default"/>
      </w:rPr>
    </w:lvl>
    <w:lvl w:ilvl="2" w:tplc="6B0E7B32">
      <w:start w:val="1"/>
      <w:numFmt w:val="bullet"/>
      <w:lvlText w:val=""/>
      <w:lvlJc w:val="left"/>
      <w:pPr>
        <w:ind w:left="2160" w:hanging="360"/>
      </w:pPr>
      <w:rPr>
        <w:rFonts w:ascii="Wingdings" w:hAnsi="Wingdings" w:hint="default"/>
      </w:rPr>
    </w:lvl>
    <w:lvl w:ilvl="3" w:tplc="C1BCD3EC">
      <w:start w:val="1"/>
      <w:numFmt w:val="bullet"/>
      <w:lvlText w:val=""/>
      <w:lvlJc w:val="left"/>
      <w:pPr>
        <w:ind w:left="2880" w:hanging="360"/>
      </w:pPr>
      <w:rPr>
        <w:rFonts w:ascii="Symbol" w:hAnsi="Symbol" w:hint="default"/>
      </w:rPr>
    </w:lvl>
    <w:lvl w:ilvl="4" w:tplc="A27AB764">
      <w:start w:val="1"/>
      <w:numFmt w:val="bullet"/>
      <w:lvlText w:val="o"/>
      <w:lvlJc w:val="left"/>
      <w:pPr>
        <w:ind w:left="3600" w:hanging="360"/>
      </w:pPr>
      <w:rPr>
        <w:rFonts w:ascii="Courier New" w:hAnsi="Courier New" w:hint="default"/>
      </w:rPr>
    </w:lvl>
    <w:lvl w:ilvl="5" w:tplc="24264818">
      <w:start w:val="1"/>
      <w:numFmt w:val="bullet"/>
      <w:lvlText w:val=""/>
      <w:lvlJc w:val="left"/>
      <w:pPr>
        <w:ind w:left="4320" w:hanging="360"/>
      </w:pPr>
      <w:rPr>
        <w:rFonts w:ascii="Wingdings" w:hAnsi="Wingdings" w:hint="default"/>
      </w:rPr>
    </w:lvl>
    <w:lvl w:ilvl="6" w:tplc="20F2543C">
      <w:start w:val="1"/>
      <w:numFmt w:val="bullet"/>
      <w:lvlText w:val=""/>
      <w:lvlJc w:val="left"/>
      <w:pPr>
        <w:ind w:left="5040" w:hanging="360"/>
      </w:pPr>
      <w:rPr>
        <w:rFonts w:ascii="Symbol" w:hAnsi="Symbol" w:hint="default"/>
      </w:rPr>
    </w:lvl>
    <w:lvl w:ilvl="7" w:tplc="D39E06F2">
      <w:start w:val="1"/>
      <w:numFmt w:val="bullet"/>
      <w:lvlText w:val="o"/>
      <w:lvlJc w:val="left"/>
      <w:pPr>
        <w:ind w:left="5760" w:hanging="360"/>
      </w:pPr>
      <w:rPr>
        <w:rFonts w:ascii="Courier New" w:hAnsi="Courier New" w:hint="default"/>
      </w:rPr>
    </w:lvl>
    <w:lvl w:ilvl="8" w:tplc="C366ABE0">
      <w:start w:val="1"/>
      <w:numFmt w:val="bullet"/>
      <w:lvlText w:val=""/>
      <w:lvlJc w:val="left"/>
      <w:pPr>
        <w:ind w:left="6480" w:hanging="360"/>
      </w:pPr>
      <w:rPr>
        <w:rFonts w:ascii="Wingdings" w:hAnsi="Wingdings" w:hint="default"/>
      </w:rPr>
    </w:lvl>
  </w:abstractNum>
  <w:abstractNum w:abstractNumId="11"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80BF6"/>
    <w:multiLevelType w:val="multilevel"/>
    <w:tmpl w:val="3AE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932512"/>
    <w:multiLevelType w:val="multilevel"/>
    <w:tmpl w:val="D21AE9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64F45B4"/>
    <w:multiLevelType w:val="multilevel"/>
    <w:tmpl w:val="7D6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600BAB"/>
    <w:multiLevelType w:val="multilevel"/>
    <w:tmpl w:val="AF5C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805970"/>
    <w:multiLevelType w:val="hybridMultilevel"/>
    <w:tmpl w:val="B7001C7C"/>
    <w:lvl w:ilvl="0" w:tplc="239C5BBC">
      <w:start w:val="1"/>
      <w:numFmt w:val="bullet"/>
      <w:lvlText w:val="·"/>
      <w:lvlJc w:val="left"/>
      <w:pPr>
        <w:ind w:left="720" w:hanging="360"/>
      </w:pPr>
      <w:rPr>
        <w:rFonts w:ascii="Symbol" w:hAnsi="Symbol" w:hint="default"/>
      </w:rPr>
    </w:lvl>
    <w:lvl w:ilvl="1" w:tplc="CA56E578">
      <w:start w:val="1"/>
      <w:numFmt w:val="bullet"/>
      <w:lvlText w:val="o"/>
      <w:lvlJc w:val="left"/>
      <w:pPr>
        <w:ind w:left="1440" w:hanging="360"/>
      </w:pPr>
      <w:rPr>
        <w:rFonts w:ascii="Courier New" w:hAnsi="Courier New" w:hint="default"/>
      </w:rPr>
    </w:lvl>
    <w:lvl w:ilvl="2" w:tplc="E88AA3A4">
      <w:start w:val="1"/>
      <w:numFmt w:val="bullet"/>
      <w:lvlText w:val=""/>
      <w:lvlJc w:val="left"/>
      <w:pPr>
        <w:ind w:left="2160" w:hanging="360"/>
      </w:pPr>
      <w:rPr>
        <w:rFonts w:ascii="Wingdings" w:hAnsi="Wingdings" w:hint="default"/>
      </w:rPr>
    </w:lvl>
    <w:lvl w:ilvl="3" w:tplc="5AD64474">
      <w:start w:val="1"/>
      <w:numFmt w:val="bullet"/>
      <w:lvlText w:val=""/>
      <w:lvlJc w:val="left"/>
      <w:pPr>
        <w:ind w:left="2880" w:hanging="360"/>
      </w:pPr>
      <w:rPr>
        <w:rFonts w:ascii="Symbol" w:hAnsi="Symbol" w:hint="default"/>
      </w:rPr>
    </w:lvl>
    <w:lvl w:ilvl="4" w:tplc="9500BE58">
      <w:start w:val="1"/>
      <w:numFmt w:val="bullet"/>
      <w:lvlText w:val="o"/>
      <w:lvlJc w:val="left"/>
      <w:pPr>
        <w:ind w:left="3600" w:hanging="360"/>
      </w:pPr>
      <w:rPr>
        <w:rFonts w:ascii="Courier New" w:hAnsi="Courier New" w:hint="default"/>
      </w:rPr>
    </w:lvl>
    <w:lvl w:ilvl="5" w:tplc="ACF6028A">
      <w:start w:val="1"/>
      <w:numFmt w:val="bullet"/>
      <w:lvlText w:val=""/>
      <w:lvlJc w:val="left"/>
      <w:pPr>
        <w:ind w:left="4320" w:hanging="360"/>
      </w:pPr>
      <w:rPr>
        <w:rFonts w:ascii="Wingdings" w:hAnsi="Wingdings" w:hint="default"/>
      </w:rPr>
    </w:lvl>
    <w:lvl w:ilvl="6" w:tplc="BD781BEA">
      <w:start w:val="1"/>
      <w:numFmt w:val="bullet"/>
      <w:lvlText w:val=""/>
      <w:lvlJc w:val="left"/>
      <w:pPr>
        <w:ind w:left="5040" w:hanging="360"/>
      </w:pPr>
      <w:rPr>
        <w:rFonts w:ascii="Symbol" w:hAnsi="Symbol" w:hint="default"/>
      </w:rPr>
    </w:lvl>
    <w:lvl w:ilvl="7" w:tplc="58947CBC">
      <w:start w:val="1"/>
      <w:numFmt w:val="bullet"/>
      <w:lvlText w:val="o"/>
      <w:lvlJc w:val="left"/>
      <w:pPr>
        <w:ind w:left="5760" w:hanging="360"/>
      </w:pPr>
      <w:rPr>
        <w:rFonts w:ascii="Courier New" w:hAnsi="Courier New" w:hint="default"/>
      </w:rPr>
    </w:lvl>
    <w:lvl w:ilvl="8" w:tplc="B998B194">
      <w:start w:val="1"/>
      <w:numFmt w:val="bullet"/>
      <w:lvlText w:val=""/>
      <w:lvlJc w:val="left"/>
      <w:pPr>
        <w:ind w:left="6480" w:hanging="360"/>
      </w:pPr>
      <w:rPr>
        <w:rFonts w:ascii="Wingdings" w:hAnsi="Wingdings" w:hint="default"/>
      </w:rPr>
    </w:lvl>
  </w:abstractNum>
  <w:abstractNum w:abstractNumId="17" w15:restartNumberingAfterBreak="0">
    <w:nsid w:val="399DB678"/>
    <w:multiLevelType w:val="hybridMultilevel"/>
    <w:tmpl w:val="FBE2ABF0"/>
    <w:lvl w:ilvl="0" w:tplc="A4CA86B8">
      <w:start w:val="1"/>
      <w:numFmt w:val="bullet"/>
      <w:lvlText w:val=""/>
      <w:lvlJc w:val="left"/>
      <w:pPr>
        <w:ind w:left="720" w:hanging="360"/>
      </w:pPr>
      <w:rPr>
        <w:rFonts w:ascii="Symbol" w:hAnsi="Symbol" w:hint="default"/>
      </w:rPr>
    </w:lvl>
    <w:lvl w:ilvl="1" w:tplc="DEF033CA">
      <w:start w:val="1"/>
      <w:numFmt w:val="bullet"/>
      <w:lvlText w:val="o"/>
      <w:lvlJc w:val="left"/>
      <w:pPr>
        <w:ind w:left="1440" w:hanging="360"/>
      </w:pPr>
      <w:rPr>
        <w:rFonts w:ascii="Courier New" w:hAnsi="Courier New" w:hint="default"/>
      </w:rPr>
    </w:lvl>
    <w:lvl w:ilvl="2" w:tplc="4CC696C4">
      <w:start w:val="1"/>
      <w:numFmt w:val="bullet"/>
      <w:lvlText w:val=""/>
      <w:lvlJc w:val="left"/>
      <w:pPr>
        <w:ind w:left="2160" w:hanging="360"/>
      </w:pPr>
      <w:rPr>
        <w:rFonts w:ascii="Wingdings" w:hAnsi="Wingdings" w:hint="default"/>
      </w:rPr>
    </w:lvl>
    <w:lvl w:ilvl="3" w:tplc="8B827F8A">
      <w:start w:val="1"/>
      <w:numFmt w:val="bullet"/>
      <w:lvlText w:val=""/>
      <w:lvlJc w:val="left"/>
      <w:pPr>
        <w:ind w:left="2880" w:hanging="360"/>
      </w:pPr>
      <w:rPr>
        <w:rFonts w:ascii="Symbol" w:hAnsi="Symbol" w:hint="default"/>
      </w:rPr>
    </w:lvl>
    <w:lvl w:ilvl="4" w:tplc="73F02826">
      <w:start w:val="1"/>
      <w:numFmt w:val="bullet"/>
      <w:lvlText w:val="o"/>
      <w:lvlJc w:val="left"/>
      <w:pPr>
        <w:ind w:left="3600" w:hanging="360"/>
      </w:pPr>
      <w:rPr>
        <w:rFonts w:ascii="Courier New" w:hAnsi="Courier New" w:hint="default"/>
      </w:rPr>
    </w:lvl>
    <w:lvl w:ilvl="5" w:tplc="923A2F38">
      <w:start w:val="1"/>
      <w:numFmt w:val="bullet"/>
      <w:lvlText w:val=""/>
      <w:lvlJc w:val="left"/>
      <w:pPr>
        <w:ind w:left="4320" w:hanging="360"/>
      </w:pPr>
      <w:rPr>
        <w:rFonts w:ascii="Wingdings" w:hAnsi="Wingdings" w:hint="default"/>
      </w:rPr>
    </w:lvl>
    <w:lvl w:ilvl="6" w:tplc="072C883A">
      <w:start w:val="1"/>
      <w:numFmt w:val="bullet"/>
      <w:lvlText w:val=""/>
      <w:lvlJc w:val="left"/>
      <w:pPr>
        <w:ind w:left="5040" w:hanging="360"/>
      </w:pPr>
      <w:rPr>
        <w:rFonts w:ascii="Symbol" w:hAnsi="Symbol" w:hint="default"/>
      </w:rPr>
    </w:lvl>
    <w:lvl w:ilvl="7" w:tplc="C1F2E3BE">
      <w:start w:val="1"/>
      <w:numFmt w:val="bullet"/>
      <w:lvlText w:val="o"/>
      <w:lvlJc w:val="left"/>
      <w:pPr>
        <w:ind w:left="5760" w:hanging="360"/>
      </w:pPr>
      <w:rPr>
        <w:rFonts w:ascii="Courier New" w:hAnsi="Courier New" w:hint="default"/>
      </w:rPr>
    </w:lvl>
    <w:lvl w:ilvl="8" w:tplc="75E0A40E">
      <w:start w:val="1"/>
      <w:numFmt w:val="bullet"/>
      <w:lvlText w:val=""/>
      <w:lvlJc w:val="left"/>
      <w:pPr>
        <w:ind w:left="6480" w:hanging="360"/>
      </w:pPr>
      <w:rPr>
        <w:rFonts w:ascii="Wingdings" w:hAnsi="Wingdings" w:hint="default"/>
      </w:rPr>
    </w:lvl>
  </w:abstractNum>
  <w:abstractNum w:abstractNumId="18" w15:restartNumberingAfterBreak="0">
    <w:nsid w:val="3D744C05"/>
    <w:multiLevelType w:val="multilevel"/>
    <w:tmpl w:val="28F8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665239"/>
    <w:multiLevelType w:val="hybridMultilevel"/>
    <w:tmpl w:val="3C9A2E58"/>
    <w:lvl w:ilvl="0" w:tplc="4C34D182">
      <w:start w:val="1"/>
      <w:numFmt w:val="bullet"/>
      <w:lvlText w:val="·"/>
      <w:lvlJc w:val="left"/>
      <w:pPr>
        <w:ind w:left="720" w:hanging="360"/>
      </w:pPr>
      <w:rPr>
        <w:rFonts w:ascii="Symbol" w:hAnsi="Symbol" w:hint="default"/>
      </w:rPr>
    </w:lvl>
    <w:lvl w:ilvl="1" w:tplc="FA54F70A">
      <w:start w:val="1"/>
      <w:numFmt w:val="bullet"/>
      <w:lvlText w:val="o"/>
      <w:lvlJc w:val="left"/>
      <w:pPr>
        <w:ind w:left="1440" w:hanging="360"/>
      </w:pPr>
      <w:rPr>
        <w:rFonts w:ascii="Courier New" w:hAnsi="Courier New" w:hint="default"/>
      </w:rPr>
    </w:lvl>
    <w:lvl w:ilvl="2" w:tplc="F1724420">
      <w:start w:val="1"/>
      <w:numFmt w:val="bullet"/>
      <w:lvlText w:val=""/>
      <w:lvlJc w:val="left"/>
      <w:pPr>
        <w:ind w:left="2160" w:hanging="360"/>
      </w:pPr>
      <w:rPr>
        <w:rFonts w:ascii="Wingdings" w:hAnsi="Wingdings" w:hint="default"/>
      </w:rPr>
    </w:lvl>
    <w:lvl w:ilvl="3" w:tplc="D5E8D0BA">
      <w:start w:val="1"/>
      <w:numFmt w:val="bullet"/>
      <w:lvlText w:val=""/>
      <w:lvlJc w:val="left"/>
      <w:pPr>
        <w:ind w:left="2880" w:hanging="360"/>
      </w:pPr>
      <w:rPr>
        <w:rFonts w:ascii="Symbol" w:hAnsi="Symbol" w:hint="default"/>
      </w:rPr>
    </w:lvl>
    <w:lvl w:ilvl="4" w:tplc="204A3C08">
      <w:start w:val="1"/>
      <w:numFmt w:val="bullet"/>
      <w:lvlText w:val="o"/>
      <w:lvlJc w:val="left"/>
      <w:pPr>
        <w:ind w:left="3600" w:hanging="360"/>
      </w:pPr>
      <w:rPr>
        <w:rFonts w:ascii="Courier New" w:hAnsi="Courier New" w:hint="default"/>
      </w:rPr>
    </w:lvl>
    <w:lvl w:ilvl="5" w:tplc="754E9AE6">
      <w:start w:val="1"/>
      <w:numFmt w:val="bullet"/>
      <w:lvlText w:val=""/>
      <w:lvlJc w:val="left"/>
      <w:pPr>
        <w:ind w:left="4320" w:hanging="360"/>
      </w:pPr>
      <w:rPr>
        <w:rFonts w:ascii="Wingdings" w:hAnsi="Wingdings" w:hint="default"/>
      </w:rPr>
    </w:lvl>
    <w:lvl w:ilvl="6" w:tplc="DA3E0250">
      <w:start w:val="1"/>
      <w:numFmt w:val="bullet"/>
      <w:lvlText w:val=""/>
      <w:lvlJc w:val="left"/>
      <w:pPr>
        <w:ind w:left="5040" w:hanging="360"/>
      </w:pPr>
      <w:rPr>
        <w:rFonts w:ascii="Symbol" w:hAnsi="Symbol" w:hint="default"/>
      </w:rPr>
    </w:lvl>
    <w:lvl w:ilvl="7" w:tplc="19C2B0A8">
      <w:start w:val="1"/>
      <w:numFmt w:val="bullet"/>
      <w:lvlText w:val="o"/>
      <w:lvlJc w:val="left"/>
      <w:pPr>
        <w:ind w:left="5760" w:hanging="360"/>
      </w:pPr>
      <w:rPr>
        <w:rFonts w:ascii="Courier New" w:hAnsi="Courier New" w:hint="default"/>
      </w:rPr>
    </w:lvl>
    <w:lvl w:ilvl="8" w:tplc="B3FEB672">
      <w:start w:val="1"/>
      <w:numFmt w:val="bullet"/>
      <w:lvlText w:val=""/>
      <w:lvlJc w:val="left"/>
      <w:pPr>
        <w:ind w:left="6480" w:hanging="360"/>
      </w:pPr>
      <w:rPr>
        <w:rFonts w:ascii="Wingdings" w:hAnsi="Wingdings" w:hint="default"/>
      </w:rPr>
    </w:lvl>
  </w:abstractNum>
  <w:abstractNum w:abstractNumId="21"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8BA03D"/>
    <w:multiLevelType w:val="hybridMultilevel"/>
    <w:tmpl w:val="D57A203E"/>
    <w:lvl w:ilvl="0" w:tplc="3EBAC04E">
      <w:start w:val="1"/>
      <w:numFmt w:val="bullet"/>
      <w:lvlText w:val=""/>
      <w:lvlJc w:val="left"/>
      <w:pPr>
        <w:ind w:left="720" w:hanging="360"/>
      </w:pPr>
      <w:rPr>
        <w:rFonts w:ascii="Symbol" w:hAnsi="Symbol" w:hint="default"/>
      </w:rPr>
    </w:lvl>
    <w:lvl w:ilvl="1" w:tplc="E22E7DD4">
      <w:start w:val="1"/>
      <w:numFmt w:val="bullet"/>
      <w:lvlText w:val="o"/>
      <w:lvlJc w:val="left"/>
      <w:pPr>
        <w:ind w:left="1440" w:hanging="360"/>
      </w:pPr>
      <w:rPr>
        <w:rFonts w:ascii="Courier New" w:hAnsi="Courier New" w:hint="default"/>
      </w:rPr>
    </w:lvl>
    <w:lvl w:ilvl="2" w:tplc="C6A060FC">
      <w:start w:val="1"/>
      <w:numFmt w:val="bullet"/>
      <w:lvlText w:val=""/>
      <w:lvlJc w:val="left"/>
      <w:pPr>
        <w:ind w:left="2160" w:hanging="360"/>
      </w:pPr>
      <w:rPr>
        <w:rFonts w:ascii="Wingdings" w:hAnsi="Wingdings" w:hint="default"/>
      </w:rPr>
    </w:lvl>
    <w:lvl w:ilvl="3" w:tplc="02C8F6C2">
      <w:start w:val="1"/>
      <w:numFmt w:val="bullet"/>
      <w:lvlText w:val=""/>
      <w:lvlJc w:val="left"/>
      <w:pPr>
        <w:ind w:left="2880" w:hanging="360"/>
      </w:pPr>
      <w:rPr>
        <w:rFonts w:ascii="Symbol" w:hAnsi="Symbol" w:hint="default"/>
      </w:rPr>
    </w:lvl>
    <w:lvl w:ilvl="4" w:tplc="014C1A44">
      <w:start w:val="1"/>
      <w:numFmt w:val="bullet"/>
      <w:lvlText w:val="o"/>
      <w:lvlJc w:val="left"/>
      <w:pPr>
        <w:ind w:left="3600" w:hanging="360"/>
      </w:pPr>
      <w:rPr>
        <w:rFonts w:ascii="Courier New" w:hAnsi="Courier New" w:hint="default"/>
      </w:rPr>
    </w:lvl>
    <w:lvl w:ilvl="5" w:tplc="06E4CDF0">
      <w:start w:val="1"/>
      <w:numFmt w:val="bullet"/>
      <w:lvlText w:val=""/>
      <w:lvlJc w:val="left"/>
      <w:pPr>
        <w:ind w:left="4320" w:hanging="360"/>
      </w:pPr>
      <w:rPr>
        <w:rFonts w:ascii="Wingdings" w:hAnsi="Wingdings" w:hint="default"/>
      </w:rPr>
    </w:lvl>
    <w:lvl w:ilvl="6" w:tplc="16FC09E8">
      <w:start w:val="1"/>
      <w:numFmt w:val="bullet"/>
      <w:lvlText w:val=""/>
      <w:lvlJc w:val="left"/>
      <w:pPr>
        <w:ind w:left="5040" w:hanging="360"/>
      </w:pPr>
      <w:rPr>
        <w:rFonts w:ascii="Symbol" w:hAnsi="Symbol" w:hint="default"/>
      </w:rPr>
    </w:lvl>
    <w:lvl w:ilvl="7" w:tplc="5E9CDA40">
      <w:start w:val="1"/>
      <w:numFmt w:val="bullet"/>
      <w:lvlText w:val="o"/>
      <w:lvlJc w:val="left"/>
      <w:pPr>
        <w:ind w:left="5760" w:hanging="360"/>
      </w:pPr>
      <w:rPr>
        <w:rFonts w:ascii="Courier New" w:hAnsi="Courier New" w:hint="default"/>
      </w:rPr>
    </w:lvl>
    <w:lvl w:ilvl="8" w:tplc="6A7A4548">
      <w:start w:val="1"/>
      <w:numFmt w:val="bullet"/>
      <w:lvlText w:val=""/>
      <w:lvlJc w:val="left"/>
      <w:pPr>
        <w:ind w:left="6480" w:hanging="360"/>
      </w:pPr>
      <w:rPr>
        <w:rFonts w:ascii="Wingdings" w:hAnsi="Wingdings" w:hint="default"/>
      </w:rPr>
    </w:lvl>
  </w:abstractNum>
  <w:abstractNum w:abstractNumId="25"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907BB5"/>
    <w:multiLevelType w:val="multilevel"/>
    <w:tmpl w:val="4C94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6F63E0"/>
    <w:multiLevelType w:val="multilevel"/>
    <w:tmpl w:val="A2F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323954"/>
    <w:multiLevelType w:val="hybridMultilevel"/>
    <w:tmpl w:val="108AC908"/>
    <w:lvl w:ilvl="0" w:tplc="CC70A21C">
      <w:start w:val="1"/>
      <w:numFmt w:val="bullet"/>
      <w:lvlText w:val="·"/>
      <w:lvlJc w:val="left"/>
      <w:pPr>
        <w:ind w:left="720" w:hanging="360"/>
      </w:pPr>
      <w:rPr>
        <w:rFonts w:ascii="Symbol" w:hAnsi="Symbol" w:hint="default"/>
      </w:rPr>
    </w:lvl>
    <w:lvl w:ilvl="1" w:tplc="B2887ADC">
      <w:start w:val="1"/>
      <w:numFmt w:val="bullet"/>
      <w:lvlText w:val="o"/>
      <w:lvlJc w:val="left"/>
      <w:pPr>
        <w:ind w:left="1440" w:hanging="360"/>
      </w:pPr>
      <w:rPr>
        <w:rFonts w:ascii="Courier New" w:hAnsi="Courier New" w:hint="default"/>
      </w:rPr>
    </w:lvl>
    <w:lvl w:ilvl="2" w:tplc="DF9AB13E">
      <w:start w:val="1"/>
      <w:numFmt w:val="bullet"/>
      <w:lvlText w:val=""/>
      <w:lvlJc w:val="left"/>
      <w:pPr>
        <w:ind w:left="2160" w:hanging="360"/>
      </w:pPr>
      <w:rPr>
        <w:rFonts w:ascii="Wingdings" w:hAnsi="Wingdings" w:hint="default"/>
      </w:rPr>
    </w:lvl>
    <w:lvl w:ilvl="3" w:tplc="1CCE92D0">
      <w:start w:val="1"/>
      <w:numFmt w:val="bullet"/>
      <w:lvlText w:val=""/>
      <w:lvlJc w:val="left"/>
      <w:pPr>
        <w:ind w:left="2880" w:hanging="360"/>
      </w:pPr>
      <w:rPr>
        <w:rFonts w:ascii="Symbol" w:hAnsi="Symbol" w:hint="default"/>
      </w:rPr>
    </w:lvl>
    <w:lvl w:ilvl="4" w:tplc="A9AE1A9E">
      <w:start w:val="1"/>
      <w:numFmt w:val="bullet"/>
      <w:lvlText w:val="o"/>
      <w:lvlJc w:val="left"/>
      <w:pPr>
        <w:ind w:left="3600" w:hanging="360"/>
      </w:pPr>
      <w:rPr>
        <w:rFonts w:ascii="Courier New" w:hAnsi="Courier New" w:hint="default"/>
      </w:rPr>
    </w:lvl>
    <w:lvl w:ilvl="5" w:tplc="A058C5D2">
      <w:start w:val="1"/>
      <w:numFmt w:val="bullet"/>
      <w:lvlText w:val=""/>
      <w:lvlJc w:val="left"/>
      <w:pPr>
        <w:ind w:left="4320" w:hanging="360"/>
      </w:pPr>
      <w:rPr>
        <w:rFonts w:ascii="Wingdings" w:hAnsi="Wingdings" w:hint="default"/>
      </w:rPr>
    </w:lvl>
    <w:lvl w:ilvl="6" w:tplc="BD7A633C">
      <w:start w:val="1"/>
      <w:numFmt w:val="bullet"/>
      <w:lvlText w:val=""/>
      <w:lvlJc w:val="left"/>
      <w:pPr>
        <w:ind w:left="5040" w:hanging="360"/>
      </w:pPr>
      <w:rPr>
        <w:rFonts w:ascii="Symbol" w:hAnsi="Symbol" w:hint="default"/>
      </w:rPr>
    </w:lvl>
    <w:lvl w:ilvl="7" w:tplc="5EFA2704">
      <w:start w:val="1"/>
      <w:numFmt w:val="bullet"/>
      <w:lvlText w:val="o"/>
      <w:lvlJc w:val="left"/>
      <w:pPr>
        <w:ind w:left="5760" w:hanging="360"/>
      </w:pPr>
      <w:rPr>
        <w:rFonts w:ascii="Courier New" w:hAnsi="Courier New" w:hint="default"/>
      </w:rPr>
    </w:lvl>
    <w:lvl w:ilvl="8" w:tplc="0CB002A2">
      <w:start w:val="1"/>
      <w:numFmt w:val="bullet"/>
      <w:lvlText w:val=""/>
      <w:lvlJc w:val="left"/>
      <w:pPr>
        <w:ind w:left="6480" w:hanging="360"/>
      </w:pPr>
      <w:rPr>
        <w:rFonts w:ascii="Wingdings" w:hAnsi="Wingdings" w:hint="default"/>
      </w:rPr>
    </w:lvl>
  </w:abstractNum>
  <w:abstractNum w:abstractNumId="29" w15:restartNumberingAfterBreak="0">
    <w:nsid w:val="5B4DEDA4"/>
    <w:multiLevelType w:val="hybridMultilevel"/>
    <w:tmpl w:val="04D23948"/>
    <w:lvl w:ilvl="0" w:tplc="D1FC4A66">
      <w:start w:val="1"/>
      <w:numFmt w:val="bullet"/>
      <w:lvlText w:val="·"/>
      <w:lvlJc w:val="left"/>
      <w:pPr>
        <w:ind w:left="720" w:hanging="360"/>
      </w:pPr>
      <w:rPr>
        <w:rFonts w:ascii="Symbol" w:hAnsi="Symbol" w:hint="default"/>
      </w:rPr>
    </w:lvl>
    <w:lvl w:ilvl="1" w:tplc="B576F90E">
      <w:start w:val="1"/>
      <w:numFmt w:val="bullet"/>
      <w:lvlText w:val="o"/>
      <w:lvlJc w:val="left"/>
      <w:pPr>
        <w:ind w:left="1440" w:hanging="360"/>
      </w:pPr>
      <w:rPr>
        <w:rFonts w:ascii="Courier New" w:hAnsi="Courier New" w:hint="default"/>
      </w:rPr>
    </w:lvl>
    <w:lvl w:ilvl="2" w:tplc="396E982C">
      <w:start w:val="1"/>
      <w:numFmt w:val="bullet"/>
      <w:lvlText w:val=""/>
      <w:lvlJc w:val="left"/>
      <w:pPr>
        <w:ind w:left="2160" w:hanging="360"/>
      </w:pPr>
      <w:rPr>
        <w:rFonts w:ascii="Wingdings" w:hAnsi="Wingdings" w:hint="default"/>
      </w:rPr>
    </w:lvl>
    <w:lvl w:ilvl="3" w:tplc="65B8CEB4">
      <w:start w:val="1"/>
      <w:numFmt w:val="bullet"/>
      <w:lvlText w:val=""/>
      <w:lvlJc w:val="left"/>
      <w:pPr>
        <w:ind w:left="2880" w:hanging="360"/>
      </w:pPr>
      <w:rPr>
        <w:rFonts w:ascii="Symbol" w:hAnsi="Symbol" w:hint="default"/>
      </w:rPr>
    </w:lvl>
    <w:lvl w:ilvl="4" w:tplc="85CA3828">
      <w:start w:val="1"/>
      <w:numFmt w:val="bullet"/>
      <w:lvlText w:val="o"/>
      <w:lvlJc w:val="left"/>
      <w:pPr>
        <w:ind w:left="3600" w:hanging="360"/>
      </w:pPr>
      <w:rPr>
        <w:rFonts w:ascii="Courier New" w:hAnsi="Courier New" w:hint="default"/>
      </w:rPr>
    </w:lvl>
    <w:lvl w:ilvl="5" w:tplc="B492B846">
      <w:start w:val="1"/>
      <w:numFmt w:val="bullet"/>
      <w:lvlText w:val=""/>
      <w:lvlJc w:val="left"/>
      <w:pPr>
        <w:ind w:left="4320" w:hanging="360"/>
      </w:pPr>
      <w:rPr>
        <w:rFonts w:ascii="Wingdings" w:hAnsi="Wingdings" w:hint="default"/>
      </w:rPr>
    </w:lvl>
    <w:lvl w:ilvl="6" w:tplc="F1226E46">
      <w:start w:val="1"/>
      <w:numFmt w:val="bullet"/>
      <w:lvlText w:val=""/>
      <w:lvlJc w:val="left"/>
      <w:pPr>
        <w:ind w:left="5040" w:hanging="360"/>
      </w:pPr>
      <w:rPr>
        <w:rFonts w:ascii="Symbol" w:hAnsi="Symbol" w:hint="default"/>
      </w:rPr>
    </w:lvl>
    <w:lvl w:ilvl="7" w:tplc="EBF4AB24">
      <w:start w:val="1"/>
      <w:numFmt w:val="bullet"/>
      <w:lvlText w:val="o"/>
      <w:lvlJc w:val="left"/>
      <w:pPr>
        <w:ind w:left="5760" w:hanging="360"/>
      </w:pPr>
      <w:rPr>
        <w:rFonts w:ascii="Courier New" w:hAnsi="Courier New" w:hint="default"/>
      </w:rPr>
    </w:lvl>
    <w:lvl w:ilvl="8" w:tplc="030A17D2">
      <w:start w:val="1"/>
      <w:numFmt w:val="bullet"/>
      <w:lvlText w:val=""/>
      <w:lvlJc w:val="left"/>
      <w:pPr>
        <w:ind w:left="6480" w:hanging="360"/>
      </w:pPr>
      <w:rPr>
        <w:rFonts w:ascii="Wingdings" w:hAnsi="Wingdings" w:hint="default"/>
      </w:rPr>
    </w:lvl>
  </w:abstractNum>
  <w:abstractNum w:abstractNumId="30" w15:restartNumberingAfterBreak="0">
    <w:nsid w:val="5D59638F"/>
    <w:multiLevelType w:val="multilevel"/>
    <w:tmpl w:val="3D72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797FDF"/>
    <w:multiLevelType w:val="multilevel"/>
    <w:tmpl w:val="DE38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0C94CC2"/>
    <w:multiLevelType w:val="multilevel"/>
    <w:tmpl w:val="F172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CEF1D"/>
    <w:multiLevelType w:val="hybridMultilevel"/>
    <w:tmpl w:val="7ADE1114"/>
    <w:lvl w:ilvl="0" w:tplc="9ABA5774">
      <w:start w:val="1"/>
      <w:numFmt w:val="bullet"/>
      <w:lvlText w:val="·"/>
      <w:lvlJc w:val="left"/>
      <w:pPr>
        <w:ind w:left="720" w:hanging="360"/>
      </w:pPr>
      <w:rPr>
        <w:rFonts w:ascii="Symbol" w:hAnsi="Symbol" w:hint="default"/>
      </w:rPr>
    </w:lvl>
    <w:lvl w:ilvl="1" w:tplc="4F143E7A">
      <w:start w:val="1"/>
      <w:numFmt w:val="bullet"/>
      <w:lvlText w:val="o"/>
      <w:lvlJc w:val="left"/>
      <w:pPr>
        <w:ind w:left="1440" w:hanging="360"/>
      </w:pPr>
      <w:rPr>
        <w:rFonts w:ascii="Courier New" w:hAnsi="Courier New" w:hint="default"/>
      </w:rPr>
    </w:lvl>
    <w:lvl w:ilvl="2" w:tplc="30E0596A">
      <w:start w:val="1"/>
      <w:numFmt w:val="bullet"/>
      <w:lvlText w:val=""/>
      <w:lvlJc w:val="left"/>
      <w:pPr>
        <w:ind w:left="2160" w:hanging="360"/>
      </w:pPr>
      <w:rPr>
        <w:rFonts w:ascii="Wingdings" w:hAnsi="Wingdings" w:hint="default"/>
      </w:rPr>
    </w:lvl>
    <w:lvl w:ilvl="3" w:tplc="D22EBB40">
      <w:start w:val="1"/>
      <w:numFmt w:val="bullet"/>
      <w:lvlText w:val=""/>
      <w:lvlJc w:val="left"/>
      <w:pPr>
        <w:ind w:left="2880" w:hanging="360"/>
      </w:pPr>
      <w:rPr>
        <w:rFonts w:ascii="Symbol" w:hAnsi="Symbol" w:hint="default"/>
      </w:rPr>
    </w:lvl>
    <w:lvl w:ilvl="4" w:tplc="0D560296">
      <w:start w:val="1"/>
      <w:numFmt w:val="bullet"/>
      <w:lvlText w:val="o"/>
      <w:lvlJc w:val="left"/>
      <w:pPr>
        <w:ind w:left="3600" w:hanging="360"/>
      </w:pPr>
      <w:rPr>
        <w:rFonts w:ascii="Courier New" w:hAnsi="Courier New" w:hint="default"/>
      </w:rPr>
    </w:lvl>
    <w:lvl w:ilvl="5" w:tplc="A2FC3928">
      <w:start w:val="1"/>
      <w:numFmt w:val="bullet"/>
      <w:lvlText w:val=""/>
      <w:lvlJc w:val="left"/>
      <w:pPr>
        <w:ind w:left="4320" w:hanging="360"/>
      </w:pPr>
      <w:rPr>
        <w:rFonts w:ascii="Wingdings" w:hAnsi="Wingdings" w:hint="default"/>
      </w:rPr>
    </w:lvl>
    <w:lvl w:ilvl="6" w:tplc="20E2CBCC">
      <w:start w:val="1"/>
      <w:numFmt w:val="bullet"/>
      <w:lvlText w:val=""/>
      <w:lvlJc w:val="left"/>
      <w:pPr>
        <w:ind w:left="5040" w:hanging="360"/>
      </w:pPr>
      <w:rPr>
        <w:rFonts w:ascii="Symbol" w:hAnsi="Symbol" w:hint="default"/>
      </w:rPr>
    </w:lvl>
    <w:lvl w:ilvl="7" w:tplc="DB12CBAE">
      <w:start w:val="1"/>
      <w:numFmt w:val="bullet"/>
      <w:lvlText w:val="o"/>
      <w:lvlJc w:val="left"/>
      <w:pPr>
        <w:ind w:left="5760" w:hanging="360"/>
      </w:pPr>
      <w:rPr>
        <w:rFonts w:ascii="Courier New" w:hAnsi="Courier New" w:hint="default"/>
      </w:rPr>
    </w:lvl>
    <w:lvl w:ilvl="8" w:tplc="4C7A7470">
      <w:start w:val="1"/>
      <w:numFmt w:val="bullet"/>
      <w:lvlText w:val=""/>
      <w:lvlJc w:val="left"/>
      <w:pPr>
        <w:ind w:left="6480" w:hanging="360"/>
      </w:pPr>
      <w:rPr>
        <w:rFonts w:ascii="Wingdings" w:hAnsi="Wingdings" w:hint="default"/>
      </w:rPr>
    </w:lvl>
  </w:abstractNum>
  <w:abstractNum w:abstractNumId="37"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A1EE94"/>
    <w:multiLevelType w:val="hybridMultilevel"/>
    <w:tmpl w:val="5C2C9F32"/>
    <w:lvl w:ilvl="0" w:tplc="E4DEB3B2">
      <w:start w:val="1"/>
      <w:numFmt w:val="bullet"/>
      <w:lvlText w:val=""/>
      <w:lvlJc w:val="left"/>
      <w:pPr>
        <w:ind w:left="1080" w:hanging="360"/>
      </w:pPr>
      <w:rPr>
        <w:rFonts w:ascii="Symbol" w:hAnsi="Symbol" w:hint="default"/>
      </w:rPr>
    </w:lvl>
    <w:lvl w:ilvl="1" w:tplc="34D8CC16">
      <w:start w:val="1"/>
      <w:numFmt w:val="bullet"/>
      <w:lvlText w:val="o"/>
      <w:lvlJc w:val="left"/>
      <w:pPr>
        <w:ind w:left="1440" w:hanging="360"/>
      </w:pPr>
      <w:rPr>
        <w:rFonts w:ascii="Courier New" w:hAnsi="Courier New" w:hint="default"/>
      </w:rPr>
    </w:lvl>
    <w:lvl w:ilvl="2" w:tplc="F7C61648">
      <w:start w:val="1"/>
      <w:numFmt w:val="bullet"/>
      <w:lvlText w:val=""/>
      <w:lvlJc w:val="left"/>
      <w:pPr>
        <w:ind w:left="2160" w:hanging="360"/>
      </w:pPr>
      <w:rPr>
        <w:rFonts w:ascii="Wingdings" w:hAnsi="Wingdings" w:hint="default"/>
      </w:rPr>
    </w:lvl>
    <w:lvl w:ilvl="3" w:tplc="0C741870">
      <w:start w:val="1"/>
      <w:numFmt w:val="bullet"/>
      <w:lvlText w:val=""/>
      <w:lvlJc w:val="left"/>
      <w:pPr>
        <w:ind w:left="2880" w:hanging="360"/>
      </w:pPr>
      <w:rPr>
        <w:rFonts w:ascii="Symbol" w:hAnsi="Symbol" w:hint="default"/>
      </w:rPr>
    </w:lvl>
    <w:lvl w:ilvl="4" w:tplc="C374B58E">
      <w:start w:val="1"/>
      <w:numFmt w:val="bullet"/>
      <w:lvlText w:val="o"/>
      <w:lvlJc w:val="left"/>
      <w:pPr>
        <w:ind w:left="3600" w:hanging="360"/>
      </w:pPr>
      <w:rPr>
        <w:rFonts w:ascii="Courier New" w:hAnsi="Courier New" w:hint="default"/>
      </w:rPr>
    </w:lvl>
    <w:lvl w:ilvl="5" w:tplc="AD5C2856">
      <w:start w:val="1"/>
      <w:numFmt w:val="bullet"/>
      <w:lvlText w:val=""/>
      <w:lvlJc w:val="left"/>
      <w:pPr>
        <w:ind w:left="4320" w:hanging="360"/>
      </w:pPr>
      <w:rPr>
        <w:rFonts w:ascii="Wingdings" w:hAnsi="Wingdings" w:hint="default"/>
      </w:rPr>
    </w:lvl>
    <w:lvl w:ilvl="6" w:tplc="BD8E66BE">
      <w:start w:val="1"/>
      <w:numFmt w:val="bullet"/>
      <w:lvlText w:val=""/>
      <w:lvlJc w:val="left"/>
      <w:pPr>
        <w:ind w:left="5040" w:hanging="360"/>
      </w:pPr>
      <w:rPr>
        <w:rFonts w:ascii="Symbol" w:hAnsi="Symbol" w:hint="default"/>
      </w:rPr>
    </w:lvl>
    <w:lvl w:ilvl="7" w:tplc="24E81F14">
      <w:start w:val="1"/>
      <w:numFmt w:val="bullet"/>
      <w:lvlText w:val="o"/>
      <w:lvlJc w:val="left"/>
      <w:pPr>
        <w:ind w:left="5760" w:hanging="360"/>
      </w:pPr>
      <w:rPr>
        <w:rFonts w:ascii="Courier New" w:hAnsi="Courier New" w:hint="default"/>
      </w:rPr>
    </w:lvl>
    <w:lvl w:ilvl="8" w:tplc="A7946CC0">
      <w:start w:val="1"/>
      <w:numFmt w:val="bullet"/>
      <w:lvlText w:val=""/>
      <w:lvlJc w:val="left"/>
      <w:pPr>
        <w:ind w:left="6480" w:hanging="360"/>
      </w:pPr>
      <w:rPr>
        <w:rFonts w:ascii="Wingdings" w:hAnsi="Wingdings" w:hint="default"/>
      </w:rPr>
    </w:lvl>
  </w:abstractNum>
  <w:abstractNum w:abstractNumId="39"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62557695">
    <w:abstractNumId w:val="24"/>
  </w:num>
  <w:num w:numId="2" w16cid:durableId="942566380">
    <w:abstractNumId w:val="38"/>
  </w:num>
  <w:num w:numId="3" w16cid:durableId="1463420615">
    <w:abstractNumId w:val="3"/>
  </w:num>
  <w:num w:numId="4" w16cid:durableId="1076592313">
    <w:abstractNumId w:val="10"/>
  </w:num>
  <w:num w:numId="5" w16cid:durableId="149493350">
    <w:abstractNumId w:val="4"/>
  </w:num>
  <w:num w:numId="6" w16cid:durableId="645399857">
    <w:abstractNumId w:val="17"/>
  </w:num>
  <w:num w:numId="7" w16cid:durableId="1440182528">
    <w:abstractNumId w:val="25"/>
  </w:num>
  <w:num w:numId="8" w16cid:durableId="827480650">
    <w:abstractNumId w:val="2"/>
  </w:num>
  <w:num w:numId="9" w16cid:durableId="1910923491">
    <w:abstractNumId w:val="33"/>
  </w:num>
  <w:num w:numId="10" w16cid:durableId="480118005">
    <w:abstractNumId w:val="21"/>
  </w:num>
  <w:num w:numId="11" w16cid:durableId="2029213970">
    <w:abstractNumId w:val="35"/>
  </w:num>
  <w:num w:numId="12" w16cid:durableId="1053502524">
    <w:abstractNumId w:val="22"/>
  </w:num>
  <w:num w:numId="13" w16cid:durableId="814762907">
    <w:abstractNumId w:val="9"/>
  </w:num>
  <w:num w:numId="14" w16cid:durableId="568811650">
    <w:abstractNumId w:val="19"/>
  </w:num>
  <w:num w:numId="15" w16cid:durableId="557976312">
    <w:abstractNumId w:val="11"/>
  </w:num>
  <w:num w:numId="16" w16cid:durableId="622688346">
    <w:abstractNumId w:val="39"/>
  </w:num>
  <w:num w:numId="17" w16cid:durableId="458493493">
    <w:abstractNumId w:val="23"/>
  </w:num>
  <w:num w:numId="18" w16cid:durableId="940146388">
    <w:abstractNumId w:val="32"/>
  </w:num>
  <w:num w:numId="19" w16cid:durableId="1503738486">
    <w:abstractNumId w:val="37"/>
  </w:num>
  <w:num w:numId="20" w16cid:durableId="407046455">
    <w:abstractNumId w:val="13"/>
  </w:num>
  <w:num w:numId="21" w16cid:durableId="152919163">
    <w:abstractNumId w:val="12"/>
  </w:num>
  <w:num w:numId="22" w16cid:durableId="451288218">
    <w:abstractNumId w:val="15"/>
  </w:num>
  <w:num w:numId="23" w16cid:durableId="317807950">
    <w:abstractNumId w:val="0"/>
  </w:num>
  <w:num w:numId="24" w16cid:durableId="136920040">
    <w:abstractNumId w:val="18"/>
  </w:num>
  <w:num w:numId="25" w16cid:durableId="1528328868">
    <w:abstractNumId w:val="34"/>
  </w:num>
  <w:num w:numId="26" w16cid:durableId="1386754469">
    <w:abstractNumId w:val="30"/>
  </w:num>
  <w:num w:numId="27" w16cid:durableId="1834449640">
    <w:abstractNumId w:val="14"/>
  </w:num>
  <w:num w:numId="28" w16cid:durableId="1639724941">
    <w:abstractNumId w:val="26"/>
  </w:num>
  <w:num w:numId="29" w16cid:durableId="2027249750">
    <w:abstractNumId w:val="31"/>
  </w:num>
  <w:num w:numId="30" w16cid:durableId="360476746">
    <w:abstractNumId w:val="8"/>
  </w:num>
  <w:num w:numId="31" w16cid:durableId="2019498065">
    <w:abstractNumId w:val="1"/>
  </w:num>
  <w:num w:numId="32" w16cid:durableId="173493952">
    <w:abstractNumId w:val="5"/>
  </w:num>
  <w:num w:numId="33" w16cid:durableId="374933944">
    <w:abstractNumId w:val="27"/>
  </w:num>
  <w:num w:numId="34" w16cid:durableId="669213137">
    <w:abstractNumId w:val="28"/>
  </w:num>
  <w:num w:numId="35" w16cid:durableId="1069424749">
    <w:abstractNumId w:val="36"/>
  </w:num>
  <w:num w:numId="36" w16cid:durableId="1288854245">
    <w:abstractNumId w:val="29"/>
  </w:num>
  <w:num w:numId="37" w16cid:durableId="61222323">
    <w:abstractNumId w:val="7"/>
  </w:num>
  <w:num w:numId="38" w16cid:durableId="916941045">
    <w:abstractNumId w:val="16"/>
  </w:num>
  <w:num w:numId="39" w16cid:durableId="577061196">
    <w:abstractNumId w:val="20"/>
  </w:num>
  <w:num w:numId="40" w16cid:durableId="427510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233CE"/>
    <w:rsid w:val="00072E6D"/>
    <w:rsid w:val="000742F6"/>
    <w:rsid w:val="0007714E"/>
    <w:rsid w:val="00080B96"/>
    <w:rsid w:val="00084245"/>
    <w:rsid w:val="000845BB"/>
    <w:rsid w:val="000A06B9"/>
    <w:rsid w:val="000D2416"/>
    <w:rsid w:val="00112C66"/>
    <w:rsid w:val="00131E4F"/>
    <w:rsid w:val="0013730B"/>
    <w:rsid w:val="001449D9"/>
    <w:rsid w:val="0015791F"/>
    <w:rsid w:val="001609F0"/>
    <w:rsid w:val="00160D1E"/>
    <w:rsid w:val="001824C1"/>
    <w:rsid w:val="001A447D"/>
    <w:rsid w:val="001C7CC6"/>
    <w:rsid w:val="001D40CD"/>
    <w:rsid w:val="002114FA"/>
    <w:rsid w:val="00214758"/>
    <w:rsid w:val="0023050D"/>
    <w:rsid w:val="00240DD7"/>
    <w:rsid w:val="0025443F"/>
    <w:rsid w:val="0027334A"/>
    <w:rsid w:val="00292D29"/>
    <w:rsid w:val="002A578B"/>
    <w:rsid w:val="002C19E3"/>
    <w:rsid w:val="002C2B06"/>
    <w:rsid w:val="002C3C2C"/>
    <w:rsid w:val="002E132D"/>
    <w:rsid w:val="002E1B01"/>
    <w:rsid w:val="002E794C"/>
    <w:rsid w:val="002F5420"/>
    <w:rsid w:val="002F6A51"/>
    <w:rsid w:val="003134B7"/>
    <w:rsid w:val="00314F75"/>
    <w:rsid w:val="00317F55"/>
    <w:rsid w:val="00320312"/>
    <w:rsid w:val="00321A3E"/>
    <w:rsid w:val="00337379"/>
    <w:rsid w:val="00337703"/>
    <w:rsid w:val="0035043E"/>
    <w:rsid w:val="003618BE"/>
    <w:rsid w:val="003664E3"/>
    <w:rsid w:val="003A47F9"/>
    <w:rsid w:val="003B0058"/>
    <w:rsid w:val="003C2B2F"/>
    <w:rsid w:val="003C5932"/>
    <w:rsid w:val="003E0C27"/>
    <w:rsid w:val="003F7717"/>
    <w:rsid w:val="00404770"/>
    <w:rsid w:val="00407C8E"/>
    <w:rsid w:val="0041490F"/>
    <w:rsid w:val="0041600F"/>
    <w:rsid w:val="00427330"/>
    <w:rsid w:val="00430D23"/>
    <w:rsid w:val="00437149"/>
    <w:rsid w:val="004554C0"/>
    <w:rsid w:val="00455C2E"/>
    <w:rsid w:val="00457033"/>
    <w:rsid w:val="0046065D"/>
    <w:rsid w:val="00470E00"/>
    <w:rsid w:val="004B3865"/>
    <w:rsid w:val="004B66FB"/>
    <w:rsid w:val="004D5B71"/>
    <w:rsid w:val="004F0123"/>
    <w:rsid w:val="004F29A8"/>
    <w:rsid w:val="00501D9B"/>
    <w:rsid w:val="0053152D"/>
    <w:rsid w:val="00570D6C"/>
    <w:rsid w:val="005A52E1"/>
    <w:rsid w:val="00621061"/>
    <w:rsid w:val="00637A2B"/>
    <w:rsid w:val="006542B0"/>
    <w:rsid w:val="006557BF"/>
    <w:rsid w:val="0066157D"/>
    <w:rsid w:val="006618F2"/>
    <w:rsid w:val="00667DBF"/>
    <w:rsid w:val="006A6A94"/>
    <w:rsid w:val="006C7C7D"/>
    <w:rsid w:val="006E08A0"/>
    <w:rsid w:val="006E1298"/>
    <w:rsid w:val="007032E5"/>
    <w:rsid w:val="007117DA"/>
    <w:rsid w:val="0071190D"/>
    <w:rsid w:val="00716618"/>
    <w:rsid w:val="00723FDF"/>
    <w:rsid w:val="00731AC9"/>
    <w:rsid w:val="00745303"/>
    <w:rsid w:val="00746507"/>
    <w:rsid w:val="0077380C"/>
    <w:rsid w:val="007B01A0"/>
    <w:rsid w:val="007B474A"/>
    <w:rsid w:val="007C13C3"/>
    <w:rsid w:val="007D217B"/>
    <w:rsid w:val="007D6797"/>
    <w:rsid w:val="0084769F"/>
    <w:rsid w:val="008540F9"/>
    <w:rsid w:val="00860CD9"/>
    <w:rsid w:val="00873D66"/>
    <w:rsid w:val="008A173C"/>
    <w:rsid w:val="008A470B"/>
    <w:rsid w:val="008A642F"/>
    <w:rsid w:val="008A7F36"/>
    <w:rsid w:val="008C754C"/>
    <w:rsid w:val="008D31F3"/>
    <w:rsid w:val="0090067B"/>
    <w:rsid w:val="00907B36"/>
    <w:rsid w:val="00931102"/>
    <w:rsid w:val="0096049A"/>
    <w:rsid w:val="00961FB7"/>
    <w:rsid w:val="009664FE"/>
    <w:rsid w:val="009710BB"/>
    <w:rsid w:val="00986F3F"/>
    <w:rsid w:val="00993413"/>
    <w:rsid w:val="009A356D"/>
    <w:rsid w:val="009B067D"/>
    <w:rsid w:val="009D5268"/>
    <w:rsid w:val="009D70E3"/>
    <w:rsid w:val="009E1CDE"/>
    <w:rsid w:val="00A008BC"/>
    <w:rsid w:val="00A01B99"/>
    <w:rsid w:val="00A25CE4"/>
    <w:rsid w:val="00A329E5"/>
    <w:rsid w:val="00A36FC4"/>
    <w:rsid w:val="00A647E0"/>
    <w:rsid w:val="00A85AA2"/>
    <w:rsid w:val="00AA7DD5"/>
    <w:rsid w:val="00AD7484"/>
    <w:rsid w:val="00B00C84"/>
    <w:rsid w:val="00B02544"/>
    <w:rsid w:val="00B1078A"/>
    <w:rsid w:val="00B139D6"/>
    <w:rsid w:val="00B46AFF"/>
    <w:rsid w:val="00B743FD"/>
    <w:rsid w:val="00B82002"/>
    <w:rsid w:val="00BB0B3C"/>
    <w:rsid w:val="00BB65CE"/>
    <w:rsid w:val="00BC66B2"/>
    <w:rsid w:val="00BE55A4"/>
    <w:rsid w:val="00C102FE"/>
    <w:rsid w:val="00C17717"/>
    <w:rsid w:val="00C67D15"/>
    <w:rsid w:val="00CC38AB"/>
    <w:rsid w:val="00CC6FE4"/>
    <w:rsid w:val="00CE7821"/>
    <w:rsid w:val="00CF2BC8"/>
    <w:rsid w:val="00D00ECF"/>
    <w:rsid w:val="00D12B1A"/>
    <w:rsid w:val="00D130B2"/>
    <w:rsid w:val="00D15CCB"/>
    <w:rsid w:val="00D16C65"/>
    <w:rsid w:val="00D35474"/>
    <w:rsid w:val="00D376FE"/>
    <w:rsid w:val="00D57D6F"/>
    <w:rsid w:val="00D75587"/>
    <w:rsid w:val="00D84E3A"/>
    <w:rsid w:val="00DA0E26"/>
    <w:rsid w:val="00DB07F0"/>
    <w:rsid w:val="00DC338B"/>
    <w:rsid w:val="00DC3D89"/>
    <w:rsid w:val="00DE004F"/>
    <w:rsid w:val="00E04B1F"/>
    <w:rsid w:val="00E16AFD"/>
    <w:rsid w:val="00E22053"/>
    <w:rsid w:val="00E371BB"/>
    <w:rsid w:val="00E52CC3"/>
    <w:rsid w:val="00E569B1"/>
    <w:rsid w:val="00E57342"/>
    <w:rsid w:val="00E61B36"/>
    <w:rsid w:val="00E8769F"/>
    <w:rsid w:val="00EB1CFF"/>
    <w:rsid w:val="00ED0F7B"/>
    <w:rsid w:val="00ED5CD7"/>
    <w:rsid w:val="00EE24E0"/>
    <w:rsid w:val="00EE5EAE"/>
    <w:rsid w:val="00F0279C"/>
    <w:rsid w:val="00F25331"/>
    <w:rsid w:val="00F509F4"/>
    <w:rsid w:val="00F63B6B"/>
    <w:rsid w:val="00F71AB3"/>
    <w:rsid w:val="00F86CC4"/>
    <w:rsid w:val="00FA4D44"/>
    <w:rsid w:val="00FB5D21"/>
    <w:rsid w:val="00FD36FB"/>
    <w:rsid w:val="00FE72C8"/>
    <w:rsid w:val="00FF4827"/>
    <w:rsid w:val="01D35169"/>
    <w:rsid w:val="027E0828"/>
    <w:rsid w:val="03E73C20"/>
    <w:rsid w:val="0450F3DD"/>
    <w:rsid w:val="0493794E"/>
    <w:rsid w:val="05E33CDC"/>
    <w:rsid w:val="061D8C7B"/>
    <w:rsid w:val="065D18AA"/>
    <w:rsid w:val="073A785A"/>
    <w:rsid w:val="07732995"/>
    <w:rsid w:val="0841265E"/>
    <w:rsid w:val="08B7E63B"/>
    <w:rsid w:val="097C758B"/>
    <w:rsid w:val="09E73005"/>
    <w:rsid w:val="0A5C0A27"/>
    <w:rsid w:val="0B025862"/>
    <w:rsid w:val="0B2C6B0A"/>
    <w:rsid w:val="0BB0867A"/>
    <w:rsid w:val="0D3CBD8D"/>
    <w:rsid w:val="0D6EA27D"/>
    <w:rsid w:val="0EC00D5F"/>
    <w:rsid w:val="0FF8A137"/>
    <w:rsid w:val="1032CDE4"/>
    <w:rsid w:val="12262BCC"/>
    <w:rsid w:val="12336B80"/>
    <w:rsid w:val="140BEDD8"/>
    <w:rsid w:val="152F53BE"/>
    <w:rsid w:val="163413E0"/>
    <w:rsid w:val="16F3FCB7"/>
    <w:rsid w:val="1787798A"/>
    <w:rsid w:val="186BE97E"/>
    <w:rsid w:val="1875BEB4"/>
    <w:rsid w:val="1911975D"/>
    <w:rsid w:val="1B074282"/>
    <w:rsid w:val="206A203F"/>
    <w:rsid w:val="2073733D"/>
    <w:rsid w:val="223C05BA"/>
    <w:rsid w:val="2290D60F"/>
    <w:rsid w:val="26FD2C38"/>
    <w:rsid w:val="2752016E"/>
    <w:rsid w:val="2A1D221D"/>
    <w:rsid w:val="2A56B698"/>
    <w:rsid w:val="2AE8F389"/>
    <w:rsid w:val="2B450C79"/>
    <w:rsid w:val="2C177AA2"/>
    <w:rsid w:val="2C2A3812"/>
    <w:rsid w:val="2D9C8F1C"/>
    <w:rsid w:val="2F6ED1E2"/>
    <w:rsid w:val="30578DE0"/>
    <w:rsid w:val="307759A8"/>
    <w:rsid w:val="30E7E550"/>
    <w:rsid w:val="313128CF"/>
    <w:rsid w:val="319934FA"/>
    <w:rsid w:val="3216568D"/>
    <w:rsid w:val="3270FE47"/>
    <w:rsid w:val="32AC853B"/>
    <w:rsid w:val="331B5560"/>
    <w:rsid w:val="355ED1A1"/>
    <w:rsid w:val="3613BFD8"/>
    <w:rsid w:val="37174BDF"/>
    <w:rsid w:val="395991EA"/>
    <w:rsid w:val="397A3AE1"/>
    <w:rsid w:val="3A0208E5"/>
    <w:rsid w:val="3A4FC9BC"/>
    <w:rsid w:val="3A7C35C9"/>
    <w:rsid w:val="3B4B853C"/>
    <w:rsid w:val="3BDDCB47"/>
    <w:rsid w:val="3C2DDF8F"/>
    <w:rsid w:val="3D21A31C"/>
    <w:rsid w:val="3F1324C9"/>
    <w:rsid w:val="3F3CD0F7"/>
    <w:rsid w:val="3F587D2E"/>
    <w:rsid w:val="41900BCA"/>
    <w:rsid w:val="4196B214"/>
    <w:rsid w:val="43DBA001"/>
    <w:rsid w:val="45462E93"/>
    <w:rsid w:val="45DFCECE"/>
    <w:rsid w:val="462C2398"/>
    <w:rsid w:val="4699624C"/>
    <w:rsid w:val="46A361A4"/>
    <w:rsid w:val="4736610A"/>
    <w:rsid w:val="4765DA58"/>
    <w:rsid w:val="49376ACD"/>
    <w:rsid w:val="4B73BE60"/>
    <w:rsid w:val="4DACBB73"/>
    <w:rsid w:val="4DBF4079"/>
    <w:rsid w:val="4E5B4D0E"/>
    <w:rsid w:val="4E9FEB1E"/>
    <w:rsid w:val="4EAA27BE"/>
    <w:rsid w:val="4F6B83B4"/>
    <w:rsid w:val="4F8156E4"/>
    <w:rsid w:val="51C1AF2C"/>
    <w:rsid w:val="521493AD"/>
    <w:rsid w:val="524827C4"/>
    <w:rsid w:val="52F8F745"/>
    <w:rsid w:val="54D0F92D"/>
    <w:rsid w:val="5521DA59"/>
    <w:rsid w:val="5582D10E"/>
    <w:rsid w:val="55C6FD74"/>
    <w:rsid w:val="578FA843"/>
    <w:rsid w:val="5876433F"/>
    <w:rsid w:val="58FC130D"/>
    <w:rsid w:val="597620BA"/>
    <w:rsid w:val="5AF76179"/>
    <w:rsid w:val="5E20EFE0"/>
    <w:rsid w:val="5FCD0388"/>
    <w:rsid w:val="60F22A26"/>
    <w:rsid w:val="636B762A"/>
    <w:rsid w:val="63A98698"/>
    <w:rsid w:val="63D5FBD4"/>
    <w:rsid w:val="63FE6EE6"/>
    <w:rsid w:val="6423E561"/>
    <w:rsid w:val="64351BF6"/>
    <w:rsid w:val="64CFDC1A"/>
    <w:rsid w:val="6513251E"/>
    <w:rsid w:val="65636DDB"/>
    <w:rsid w:val="65BF1BC7"/>
    <w:rsid w:val="65C4B556"/>
    <w:rsid w:val="65D3C33A"/>
    <w:rsid w:val="682BD171"/>
    <w:rsid w:val="68D6D999"/>
    <w:rsid w:val="6B9AE688"/>
    <w:rsid w:val="6BAF7AED"/>
    <w:rsid w:val="6C2022C4"/>
    <w:rsid w:val="6CAAC635"/>
    <w:rsid w:val="6FC65420"/>
    <w:rsid w:val="7173E3E3"/>
    <w:rsid w:val="7347EDB0"/>
    <w:rsid w:val="73CDCAB2"/>
    <w:rsid w:val="754CD4EB"/>
    <w:rsid w:val="78B817D0"/>
    <w:rsid w:val="79643F34"/>
    <w:rsid w:val="79AE5260"/>
    <w:rsid w:val="7A32CB9A"/>
    <w:rsid w:val="7A916606"/>
    <w:rsid w:val="7AC88E97"/>
    <w:rsid w:val="7AFCE179"/>
    <w:rsid w:val="7C32F567"/>
    <w:rsid w:val="7EE47D2F"/>
    <w:rsid w:val="7F7235B1"/>
    <w:rsid w:val="7F9864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77A6"/>
  <w15:chartTrackingRefBased/>
  <w15:docId w15:val="{C92FA536-F218-476E-ABE7-1303E247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A32CB9A"/>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0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10BB"/>
    <w:pPr>
      <w:keepNext/>
      <w:keepLines/>
      <w:spacing w:before="40" w:after="0"/>
      <w:outlineLvl w:val="2"/>
    </w:pPr>
    <w:rPr>
      <w:rFonts w:asciiTheme="majorHAnsi" w:eastAsiaTheme="majorEastAsia" w:hAnsiTheme="majorHAnsi" w:cstheme="majorBidi"/>
      <w:color w:val="1F4D78"/>
      <w:sz w:val="24"/>
      <w:szCs w:val="24"/>
    </w:rPr>
  </w:style>
  <w:style w:type="paragraph" w:styleId="Heading4">
    <w:name w:val="heading 4"/>
    <w:basedOn w:val="Normal"/>
    <w:link w:val="Heading4Char"/>
    <w:uiPriority w:val="9"/>
    <w:qFormat/>
    <w:rsid w:val="7A32CB9A"/>
    <w:pPr>
      <w:spacing w:beforeAutospacing="1"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9710B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710BB"/>
    <w:pPr>
      <w:keepNext/>
      <w:keepLines/>
      <w:spacing w:before="40" w:after="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009710BB"/>
    <w:pPr>
      <w:keepNext/>
      <w:keepLines/>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009710BB"/>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9710BB"/>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uiPriority w:val="1"/>
    <w:qFormat/>
    <w:rsid w:val="7A32CB9A"/>
    <w:pPr>
      <w:spacing w:before="560" w:after="320" w:line="480" w:lineRule="exact"/>
    </w:pPr>
    <w:rPr>
      <w:rFonts w:ascii="Arial MT Black" w:hAnsi="Arial MT Black" w:cs="Arial MT Black"/>
      <w:color w:val="253773"/>
      <w:sz w:val="36"/>
      <w:szCs w:val="36"/>
      <w:lang w:val="en-US" w:eastAsia="ja-JP"/>
    </w:rPr>
  </w:style>
  <w:style w:type="paragraph" w:customStyle="1" w:styleId="Body">
    <w:name w:val="• Body"/>
    <w:basedOn w:val="Normal"/>
    <w:uiPriority w:val="1"/>
    <w:qFormat/>
    <w:rsid w:val="7A32CB9A"/>
    <w:pPr>
      <w:spacing w:after="320" w:line="320" w:lineRule="exact"/>
    </w:pPr>
    <w:rPr>
      <w:rFonts w:cs="Arial MT Black"/>
      <w:color w:val="000000" w:themeColor="text1"/>
      <w:sz w:val="20"/>
      <w:szCs w:val="20"/>
      <w:lang w:val="en-US" w:eastAsia="ja-JP"/>
    </w:rPr>
  </w:style>
  <w:style w:type="paragraph" w:customStyle="1" w:styleId="BulletlistA">
    <w:name w:val="• Bullet list A"/>
    <w:basedOn w:val="Body"/>
    <w:qFormat/>
    <w:rsid w:val="00621061"/>
    <w:pPr>
      <w:numPr>
        <w:numId w:val="7"/>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uiPriority w:val="1"/>
    <w:rsid w:val="7A32CB9A"/>
    <w:pPr>
      <w:spacing w:beforeAutospacing="1"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57D"/>
  </w:style>
  <w:style w:type="character" w:customStyle="1" w:styleId="eop">
    <w:name w:val="eop"/>
    <w:basedOn w:val="DefaultParagraphFont"/>
    <w:rsid w:val="0066157D"/>
  </w:style>
  <w:style w:type="character" w:customStyle="1" w:styleId="Heading2Char">
    <w:name w:val="Heading 2 Char"/>
    <w:basedOn w:val="DefaultParagraphFont"/>
    <w:link w:val="Heading2"/>
    <w:uiPriority w:val="9"/>
    <w:rsid w:val="009710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10BB"/>
    <w:rPr>
      <w:rFonts w:asciiTheme="majorHAnsi" w:eastAsiaTheme="majorEastAsia" w:hAnsiTheme="majorHAnsi" w:cstheme="majorBidi"/>
      <w:color w:val="1F4D78"/>
      <w:sz w:val="24"/>
      <w:szCs w:val="24"/>
    </w:rPr>
  </w:style>
  <w:style w:type="character" w:customStyle="1" w:styleId="Heading5Char">
    <w:name w:val="Heading 5 Char"/>
    <w:basedOn w:val="DefaultParagraphFont"/>
    <w:link w:val="Heading5"/>
    <w:uiPriority w:val="9"/>
    <w:rsid w:val="009710B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710BB"/>
    <w:rPr>
      <w:rFonts w:asciiTheme="majorHAnsi" w:eastAsiaTheme="majorEastAsia" w:hAnsiTheme="majorHAnsi" w:cstheme="majorBidi"/>
      <w:color w:val="1F4D78"/>
    </w:rPr>
  </w:style>
  <w:style w:type="character" w:customStyle="1" w:styleId="Heading7Char">
    <w:name w:val="Heading 7 Char"/>
    <w:basedOn w:val="DefaultParagraphFont"/>
    <w:link w:val="Heading7"/>
    <w:uiPriority w:val="9"/>
    <w:rsid w:val="009710BB"/>
    <w:rPr>
      <w:rFonts w:asciiTheme="majorHAnsi" w:eastAsiaTheme="majorEastAsia" w:hAnsiTheme="majorHAnsi" w:cstheme="majorBidi"/>
      <w:i/>
      <w:iCs/>
      <w:color w:val="1F4D78"/>
    </w:rPr>
  </w:style>
  <w:style w:type="character" w:customStyle="1" w:styleId="Heading8Char">
    <w:name w:val="Heading 8 Char"/>
    <w:basedOn w:val="DefaultParagraphFont"/>
    <w:link w:val="Heading8"/>
    <w:uiPriority w:val="9"/>
    <w:rsid w:val="009710BB"/>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9710BB"/>
    <w:rPr>
      <w:rFonts w:asciiTheme="majorHAnsi" w:eastAsiaTheme="majorEastAsia" w:hAnsiTheme="majorHAnsi" w:cstheme="majorBidi"/>
      <w:i/>
      <w:iCs/>
      <w:color w:val="272727"/>
      <w:sz w:val="21"/>
      <w:szCs w:val="21"/>
    </w:rPr>
  </w:style>
  <w:style w:type="paragraph" w:styleId="Title">
    <w:name w:val="Title"/>
    <w:basedOn w:val="Normal"/>
    <w:next w:val="Normal"/>
    <w:link w:val="TitleChar"/>
    <w:uiPriority w:val="10"/>
    <w:qFormat/>
    <w:rsid w:val="009710BB"/>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9710BB"/>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09710BB"/>
    <w:rPr>
      <w:rFonts w:eastAsiaTheme="minorEastAsia"/>
      <w:color w:val="5A5A5A"/>
    </w:rPr>
  </w:style>
  <w:style w:type="character" w:customStyle="1" w:styleId="SubtitleChar">
    <w:name w:val="Subtitle Char"/>
    <w:basedOn w:val="DefaultParagraphFont"/>
    <w:link w:val="Subtitle"/>
    <w:uiPriority w:val="11"/>
    <w:rsid w:val="009710BB"/>
    <w:rPr>
      <w:rFonts w:eastAsiaTheme="minorEastAsia"/>
      <w:color w:val="5A5A5A"/>
    </w:rPr>
  </w:style>
  <w:style w:type="paragraph" w:styleId="Quote">
    <w:name w:val="Quote"/>
    <w:basedOn w:val="Normal"/>
    <w:next w:val="Normal"/>
    <w:link w:val="QuoteChar"/>
    <w:uiPriority w:val="29"/>
    <w:qFormat/>
    <w:rsid w:val="009710B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710BB"/>
    <w:rPr>
      <w:i/>
      <w:iCs/>
      <w:color w:val="404040" w:themeColor="text1" w:themeTint="BF"/>
    </w:rPr>
  </w:style>
  <w:style w:type="paragraph" w:styleId="IntenseQuote">
    <w:name w:val="Intense Quote"/>
    <w:basedOn w:val="Normal"/>
    <w:next w:val="Normal"/>
    <w:link w:val="IntenseQuoteChar"/>
    <w:uiPriority w:val="30"/>
    <w:qFormat/>
    <w:rsid w:val="009710BB"/>
    <w:pP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710BB"/>
    <w:rPr>
      <w:i/>
      <w:iCs/>
      <w:color w:val="5B9BD5" w:themeColor="accent1"/>
    </w:rPr>
  </w:style>
  <w:style w:type="paragraph" w:styleId="TOC1">
    <w:name w:val="toc 1"/>
    <w:basedOn w:val="Normal"/>
    <w:next w:val="Normal"/>
    <w:uiPriority w:val="39"/>
    <w:unhideWhenUsed/>
    <w:rsid w:val="009710BB"/>
    <w:pPr>
      <w:spacing w:after="100"/>
    </w:pPr>
  </w:style>
  <w:style w:type="paragraph" w:styleId="TOC2">
    <w:name w:val="toc 2"/>
    <w:basedOn w:val="Normal"/>
    <w:next w:val="Normal"/>
    <w:uiPriority w:val="39"/>
    <w:unhideWhenUsed/>
    <w:rsid w:val="009710BB"/>
    <w:pPr>
      <w:spacing w:after="100"/>
      <w:ind w:left="220"/>
    </w:pPr>
  </w:style>
  <w:style w:type="paragraph" w:styleId="TOC3">
    <w:name w:val="toc 3"/>
    <w:basedOn w:val="Normal"/>
    <w:next w:val="Normal"/>
    <w:uiPriority w:val="39"/>
    <w:unhideWhenUsed/>
    <w:rsid w:val="009710BB"/>
    <w:pPr>
      <w:spacing w:after="100"/>
      <w:ind w:left="440"/>
    </w:pPr>
  </w:style>
  <w:style w:type="paragraph" w:styleId="TOC4">
    <w:name w:val="toc 4"/>
    <w:basedOn w:val="Normal"/>
    <w:next w:val="Normal"/>
    <w:uiPriority w:val="39"/>
    <w:unhideWhenUsed/>
    <w:rsid w:val="009710BB"/>
    <w:pPr>
      <w:spacing w:after="100"/>
      <w:ind w:left="660"/>
    </w:pPr>
  </w:style>
  <w:style w:type="paragraph" w:styleId="TOC5">
    <w:name w:val="toc 5"/>
    <w:basedOn w:val="Normal"/>
    <w:next w:val="Normal"/>
    <w:uiPriority w:val="39"/>
    <w:unhideWhenUsed/>
    <w:rsid w:val="009710BB"/>
    <w:pPr>
      <w:spacing w:after="100"/>
      <w:ind w:left="880"/>
    </w:pPr>
  </w:style>
  <w:style w:type="paragraph" w:styleId="TOC6">
    <w:name w:val="toc 6"/>
    <w:basedOn w:val="Normal"/>
    <w:next w:val="Normal"/>
    <w:uiPriority w:val="39"/>
    <w:unhideWhenUsed/>
    <w:rsid w:val="009710BB"/>
    <w:pPr>
      <w:spacing w:after="100"/>
      <w:ind w:left="1100"/>
    </w:pPr>
  </w:style>
  <w:style w:type="paragraph" w:styleId="TOC7">
    <w:name w:val="toc 7"/>
    <w:basedOn w:val="Normal"/>
    <w:next w:val="Normal"/>
    <w:uiPriority w:val="39"/>
    <w:unhideWhenUsed/>
    <w:rsid w:val="009710BB"/>
    <w:pPr>
      <w:spacing w:after="100"/>
      <w:ind w:left="1320"/>
    </w:pPr>
  </w:style>
  <w:style w:type="paragraph" w:styleId="TOC8">
    <w:name w:val="toc 8"/>
    <w:basedOn w:val="Normal"/>
    <w:next w:val="Normal"/>
    <w:uiPriority w:val="39"/>
    <w:unhideWhenUsed/>
    <w:rsid w:val="009710BB"/>
    <w:pPr>
      <w:spacing w:after="100"/>
      <w:ind w:left="1540"/>
    </w:pPr>
  </w:style>
  <w:style w:type="paragraph" w:styleId="TOC9">
    <w:name w:val="toc 9"/>
    <w:basedOn w:val="Normal"/>
    <w:next w:val="Normal"/>
    <w:uiPriority w:val="39"/>
    <w:unhideWhenUsed/>
    <w:rsid w:val="009710BB"/>
    <w:pPr>
      <w:spacing w:after="100"/>
      <w:ind w:left="1760"/>
    </w:pPr>
  </w:style>
  <w:style w:type="paragraph" w:styleId="EndnoteText">
    <w:name w:val="endnote text"/>
    <w:basedOn w:val="Normal"/>
    <w:link w:val="EndnoteTextChar"/>
    <w:uiPriority w:val="99"/>
    <w:semiHidden/>
    <w:unhideWhenUsed/>
    <w:rsid w:val="009710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10BB"/>
    <w:rPr>
      <w:sz w:val="20"/>
      <w:szCs w:val="20"/>
    </w:rPr>
  </w:style>
  <w:style w:type="paragraph" w:styleId="FootnoteText">
    <w:name w:val="footnote text"/>
    <w:basedOn w:val="Normal"/>
    <w:link w:val="FootnoteTextChar"/>
    <w:uiPriority w:val="99"/>
    <w:semiHidden/>
    <w:unhideWhenUsed/>
    <w:rsid w:val="00971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0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728190275">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 w:id="19769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9843FE-0E34-4F36-882A-CCA9782BFE1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B2E84B4-642B-4833-BD75-B565CEB1108F}">
      <dgm:prSet phldrT="[Text]"/>
      <dgm:spPr/>
      <dgm:t>
        <a:bodyPr/>
        <a:lstStyle/>
        <a:p>
          <a:r>
            <a:rPr lang="en-GB"/>
            <a:t>Head of Behaviour Change and Engagement </a:t>
          </a:r>
        </a:p>
      </dgm:t>
    </dgm:pt>
    <dgm:pt modelId="{62AE065F-44AA-40F7-8021-C90DA93FD4EC}" type="parTrans" cxnId="{AD115C1A-C397-4FBD-8DB9-C6A0465BFD51}">
      <dgm:prSet/>
      <dgm:spPr/>
      <dgm:t>
        <a:bodyPr/>
        <a:lstStyle/>
        <a:p>
          <a:endParaRPr lang="en-GB"/>
        </a:p>
      </dgm:t>
    </dgm:pt>
    <dgm:pt modelId="{41689B20-465C-4458-9C84-7799A6128BD0}" type="sibTrans" cxnId="{AD115C1A-C397-4FBD-8DB9-C6A0465BFD51}">
      <dgm:prSet/>
      <dgm:spPr/>
      <dgm:t>
        <a:bodyPr/>
        <a:lstStyle/>
        <a:p>
          <a:endParaRPr lang="en-GB"/>
        </a:p>
      </dgm:t>
    </dgm:pt>
    <dgm:pt modelId="{26FAF2BA-3E98-4488-95D1-442F3217B443}">
      <dgm:prSet phldrT="[Text]"/>
      <dgm:spPr>
        <a:solidFill>
          <a:schemeClr val="accent2"/>
        </a:solidFill>
      </dgm:spPr>
      <dgm:t>
        <a:bodyPr/>
        <a:lstStyle/>
        <a:p>
          <a:r>
            <a:rPr lang="en-GB"/>
            <a:t>Project Coordinator </a:t>
          </a:r>
        </a:p>
      </dgm:t>
    </dgm:pt>
    <dgm:pt modelId="{A9AE3C1A-5927-4CDB-8F72-76626BF8CB79}" type="parTrans" cxnId="{28AE7C2D-1DAD-4AF5-ADF9-9A469B1C31BA}">
      <dgm:prSet/>
      <dgm:spPr/>
      <dgm:t>
        <a:bodyPr/>
        <a:lstStyle/>
        <a:p>
          <a:endParaRPr lang="en-GB"/>
        </a:p>
      </dgm:t>
    </dgm:pt>
    <dgm:pt modelId="{278E9EC3-9878-406A-AB4A-678F3469DFCB}" type="sibTrans" cxnId="{28AE7C2D-1DAD-4AF5-ADF9-9A469B1C31BA}">
      <dgm:prSet/>
      <dgm:spPr/>
      <dgm:t>
        <a:bodyPr/>
        <a:lstStyle/>
        <a:p>
          <a:endParaRPr lang="en-GB"/>
        </a:p>
      </dgm:t>
    </dgm:pt>
    <dgm:pt modelId="{AA497B0A-67A7-417B-AC2E-1B7B5951B197}">
      <dgm:prSet phldrT="[Text]"/>
      <dgm:spPr/>
      <dgm:t>
        <a:bodyPr/>
        <a:lstStyle/>
        <a:p>
          <a:r>
            <a:rPr lang="en-GB"/>
            <a:t>Project Officer, East Midlands  </a:t>
          </a:r>
        </a:p>
      </dgm:t>
    </dgm:pt>
    <dgm:pt modelId="{00547E38-FB96-49E5-AF50-AB889A701304}" type="parTrans" cxnId="{4A86718D-0087-4066-B7EA-EC10C4FD9BB7}">
      <dgm:prSet/>
      <dgm:spPr/>
      <dgm:t>
        <a:bodyPr/>
        <a:lstStyle/>
        <a:p>
          <a:endParaRPr lang="en-GB"/>
        </a:p>
      </dgm:t>
    </dgm:pt>
    <dgm:pt modelId="{2952028C-6A3E-4974-AA44-A4D19CBF5C02}" type="sibTrans" cxnId="{4A86718D-0087-4066-B7EA-EC10C4FD9BB7}">
      <dgm:prSet/>
      <dgm:spPr/>
      <dgm:t>
        <a:bodyPr/>
        <a:lstStyle/>
        <a:p>
          <a:endParaRPr lang="en-GB"/>
        </a:p>
      </dgm:t>
    </dgm:pt>
    <dgm:pt modelId="{4A0D1516-93D5-4477-80C9-5D7BF80F6C63}">
      <dgm:prSet phldrT="[Text]"/>
      <dgm:spPr/>
      <dgm:t>
        <a:bodyPr/>
        <a:lstStyle/>
        <a:p>
          <a:r>
            <a:rPr lang="en-GB"/>
            <a:t>Project Officer, East Midlands </a:t>
          </a:r>
        </a:p>
      </dgm:t>
    </dgm:pt>
    <dgm:pt modelId="{FD4A5EAD-FC5A-4B8E-AD00-46E8715689F7}" type="parTrans" cxnId="{82C4D184-565C-4C0B-9309-A06D3C691EDA}">
      <dgm:prSet/>
      <dgm:spPr/>
      <dgm:t>
        <a:bodyPr/>
        <a:lstStyle/>
        <a:p>
          <a:endParaRPr lang="en-GB"/>
        </a:p>
      </dgm:t>
    </dgm:pt>
    <dgm:pt modelId="{CDD5987D-D9E5-4069-8B0F-D76C8E1235EF}" type="sibTrans" cxnId="{82C4D184-565C-4C0B-9309-A06D3C691EDA}">
      <dgm:prSet/>
      <dgm:spPr/>
      <dgm:t>
        <a:bodyPr/>
        <a:lstStyle/>
        <a:p>
          <a:endParaRPr lang="en-GB"/>
        </a:p>
      </dgm:t>
    </dgm:pt>
    <dgm:pt modelId="{8C0FCDB5-0B90-47A5-B36E-DFB86927B731}">
      <dgm:prSet phldrT="[Text]"/>
      <dgm:spPr/>
      <dgm:t>
        <a:bodyPr/>
        <a:lstStyle/>
        <a:p>
          <a:r>
            <a:rPr lang="en-GB"/>
            <a:t>Other Reigonal Project Managers </a:t>
          </a:r>
        </a:p>
      </dgm:t>
    </dgm:pt>
    <dgm:pt modelId="{E6F306EF-9AC1-4C63-A54C-66AD285D4719}" type="parTrans" cxnId="{7E594F3D-CBBB-435A-A545-0C23C4B7503C}">
      <dgm:prSet/>
      <dgm:spPr/>
      <dgm:t>
        <a:bodyPr/>
        <a:lstStyle/>
        <a:p>
          <a:endParaRPr lang="en-GB"/>
        </a:p>
      </dgm:t>
    </dgm:pt>
    <dgm:pt modelId="{0214E1C4-34F4-4C03-BDC9-3C163BAC683D}" type="sibTrans" cxnId="{7E594F3D-CBBB-435A-A545-0C23C4B7503C}">
      <dgm:prSet/>
      <dgm:spPr/>
      <dgm:t>
        <a:bodyPr/>
        <a:lstStyle/>
        <a:p>
          <a:endParaRPr lang="en-GB"/>
        </a:p>
      </dgm:t>
    </dgm:pt>
    <dgm:pt modelId="{EC1B6BCC-22D8-499C-AC6D-64F2EBCD89DF}">
      <dgm:prSet phldrT="[Text]"/>
      <dgm:spPr/>
      <dgm:t>
        <a:bodyPr/>
        <a:lstStyle/>
        <a:p>
          <a:r>
            <a:rPr lang="en-GB"/>
            <a:t>Senior Project Managers </a:t>
          </a:r>
        </a:p>
      </dgm:t>
    </dgm:pt>
    <dgm:pt modelId="{D5E21495-371A-499E-A219-B6D1CEB678A5}" type="parTrans" cxnId="{7DB8DB7E-028B-4A54-84AD-14DECEDB8DA1}">
      <dgm:prSet/>
      <dgm:spPr/>
      <dgm:t>
        <a:bodyPr/>
        <a:lstStyle/>
        <a:p>
          <a:endParaRPr lang="en-GB"/>
        </a:p>
      </dgm:t>
    </dgm:pt>
    <dgm:pt modelId="{1FAFCE89-1516-44E0-9644-E00339242719}" type="sibTrans" cxnId="{7DB8DB7E-028B-4A54-84AD-14DECEDB8DA1}">
      <dgm:prSet/>
      <dgm:spPr/>
      <dgm:t>
        <a:bodyPr/>
        <a:lstStyle/>
        <a:p>
          <a:endParaRPr lang="en-GB"/>
        </a:p>
      </dgm:t>
    </dgm:pt>
    <dgm:pt modelId="{F74B13A8-4594-4241-8260-177133D4023E}" type="pres">
      <dgm:prSet presAssocID="{579843FE-0E34-4F36-882A-CCA9782BFE1C}" presName="hierChild1" presStyleCnt="0">
        <dgm:presLayoutVars>
          <dgm:orgChart val="1"/>
          <dgm:chPref val="1"/>
          <dgm:dir/>
          <dgm:animOne val="branch"/>
          <dgm:animLvl val="lvl"/>
          <dgm:resizeHandles/>
        </dgm:presLayoutVars>
      </dgm:prSet>
      <dgm:spPr/>
    </dgm:pt>
    <dgm:pt modelId="{2EA6D196-13A5-41FA-ADFA-2DF6E866F652}" type="pres">
      <dgm:prSet presAssocID="{5B2E84B4-642B-4833-BD75-B565CEB1108F}" presName="hierRoot1" presStyleCnt="0">
        <dgm:presLayoutVars>
          <dgm:hierBranch val="init"/>
        </dgm:presLayoutVars>
      </dgm:prSet>
      <dgm:spPr/>
    </dgm:pt>
    <dgm:pt modelId="{26177990-1C3C-489B-8C7F-F3B7D16DB717}" type="pres">
      <dgm:prSet presAssocID="{5B2E84B4-642B-4833-BD75-B565CEB1108F}" presName="rootComposite1" presStyleCnt="0"/>
      <dgm:spPr/>
    </dgm:pt>
    <dgm:pt modelId="{99A31713-2408-4C7A-802B-5CED14940337}" type="pres">
      <dgm:prSet presAssocID="{5B2E84B4-642B-4833-BD75-B565CEB1108F}" presName="rootText1" presStyleLbl="node0" presStyleIdx="0" presStyleCnt="1">
        <dgm:presLayoutVars>
          <dgm:chPref val="3"/>
        </dgm:presLayoutVars>
      </dgm:prSet>
      <dgm:spPr/>
    </dgm:pt>
    <dgm:pt modelId="{3F271D4C-FF41-470F-A200-FC1FC2AB37F9}" type="pres">
      <dgm:prSet presAssocID="{5B2E84B4-642B-4833-BD75-B565CEB1108F}" presName="rootConnector1" presStyleLbl="node1" presStyleIdx="0" presStyleCnt="0"/>
      <dgm:spPr/>
    </dgm:pt>
    <dgm:pt modelId="{2AA84769-ADA7-47B8-914D-52BAF63D47FD}" type="pres">
      <dgm:prSet presAssocID="{5B2E84B4-642B-4833-BD75-B565CEB1108F}" presName="hierChild2" presStyleCnt="0"/>
      <dgm:spPr/>
    </dgm:pt>
    <dgm:pt modelId="{2353C4C0-F900-47F4-A95B-C45D99768F56}" type="pres">
      <dgm:prSet presAssocID="{D5E21495-371A-499E-A219-B6D1CEB678A5}" presName="Name37" presStyleLbl="parChTrans1D2" presStyleIdx="0" presStyleCnt="3"/>
      <dgm:spPr/>
    </dgm:pt>
    <dgm:pt modelId="{352CBE05-7744-4E1E-913A-83B73244418E}" type="pres">
      <dgm:prSet presAssocID="{EC1B6BCC-22D8-499C-AC6D-64F2EBCD89DF}" presName="hierRoot2" presStyleCnt="0">
        <dgm:presLayoutVars>
          <dgm:hierBranch val="init"/>
        </dgm:presLayoutVars>
      </dgm:prSet>
      <dgm:spPr/>
    </dgm:pt>
    <dgm:pt modelId="{9B9C873C-CF23-46E7-88FB-D5CC7A57BE60}" type="pres">
      <dgm:prSet presAssocID="{EC1B6BCC-22D8-499C-AC6D-64F2EBCD89DF}" presName="rootComposite" presStyleCnt="0"/>
      <dgm:spPr/>
    </dgm:pt>
    <dgm:pt modelId="{CF7E8FFD-7933-4E20-BDEF-9FAB0452C705}" type="pres">
      <dgm:prSet presAssocID="{EC1B6BCC-22D8-499C-AC6D-64F2EBCD89DF}" presName="rootText" presStyleLbl="node2" presStyleIdx="0" presStyleCnt="3">
        <dgm:presLayoutVars>
          <dgm:chPref val="3"/>
        </dgm:presLayoutVars>
      </dgm:prSet>
      <dgm:spPr/>
    </dgm:pt>
    <dgm:pt modelId="{F5BBA9A2-5A01-4924-90B9-3CC84C2AD830}" type="pres">
      <dgm:prSet presAssocID="{EC1B6BCC-22D8-499C-AC6D-64F2EBCD89DF}" presName="rootConnector" presStyleLbl="node2" presStyleIdx="0" presStyleCnt="3"/>
      <dgm:spPr/>
    </dgm:pt>
    <dgm:pt modelId="{B7FEF85C-BB36-4449-ABAB-77A59665350F}" type="pres">
      <dgm:prSet presAssocID="{EC1B6BCC-22D8-499C-AC6D-64F2EBCD89DF}" presName="hierChild4" presStyleCnt="0"/>
      <dgm:spPr/>
    </dgm:pt>
    <dgm:pt modelId="{FBE2992D-D3C1-441B-BD2E-F1C196A27915}" type="pres">
      <dgm:prSet presAssocID="{EC1B6BCC-22D8-499C-AC6D-64F2EBCD89DF}" presName="hierChild5" presStyleCnt="0"/>
      <dgm:spPr/>
    </dgm:pt>
    <dgm:pt modelId="{3C90FCF2-2450-4F18-BD48-2BFFFB9B83EC}" type="pres">
      <dgm:prSet presAssocID="{E6F306EF-9AC1-4C63-A54C-66AD285D4719}" presName="Name37" presStyleLbl="parChTrans1D2" presStyleIdx="1" presStyleCnt="3"/>
      <dgm:spPr/>
    </dgm:pt>
    <dgm:pt modelId="{B20BA001-3F63-449B-80E9-A801A04B1C2F}" type="pres">
      <dgm:prSet presAssocID="{8C0FCDB5-0B90-47A5-B36E-DFB86927B731}" presName="hierRoot2" presStyleCnt="0">
        <dgm:presLayoutVars>
          <dgm:hierBranch val="init"/>
        </dgm:presLayoutVars>
      </dgm:prSet>
      <dgm:spPr/>
    </dgm:pt>
    <dgm:pt modelId="{D9BF1BF2-C5A3-44B6-B56E-97E3000D9CB9}" type="pres">
      <dgm:prSet presAssocID="{8C0FCDB5-0B90-47A5-B36E-DFB86927B731}" presName="rootComposite" presStyleCnt="0"/>
      <dgm:spPr/>
    </dgm:pt>
    <dgm:pt modelId="{2579D448-D65C-4EEA-82FD-FBE13AB5D6EE}" type="pres">
      <dgm:prSet presAssocID="{8C0FCDB5-0B90-47A5-B36E-DFB86927B731}" presName="rootText" presStyleLbl="node2" presStyleIdx="1" presStyleCnt="3">
        <dgm:presLayoutVars>
          <dgm:chPref val="3"/>
        </dgm:presLayoutVars>
      </dgm:prSet>
      <dgm:spPr/>
    </dgm:pt>
    <dgm:pt modelId="{30CA073E-35BE-4C19-83D1-18D48B633E64}" type="pres">
      <dgm:prSet presAssocID="{8C0FCDB5-0B90-47A5-B36E-DFB86927B731}" presName="rootConnector" presStyleLbl="node2" presStyleIdx="1" presStyleCnt="3"/>
      <dgm:spPr/>
    </dgm:pt>
    <dgm:pt modelId="{0457E356-4EE0-4974-B76B-9353155C7CCC}" type="pres">
      <dgm:prSet presAssocID="{8C0FCDB5-0B90-47A5-B36E-DFB86927B731}" presName="hierChild4" presStyleCnt="0"/>
      <dgm:spPr/>
    </dgm:pt>
    <dgm:pt modelId="{33F51530-B7DC-464B-A261-657FF86D1B3D}" type="pres">
      <dgm:prSet presAssocID="{8C0FCDB5-0B90-47A5-B36E-DFB86927B731}" presName="hierChild5" presStyleCnt="0"/>
      <dgm:spPr/>
    </dgm:pt>
    <dgm:pt modelId="{AE732D9B-B13C-4FAC-9CD8-8A4CBE30B18F}" type="pres">
      <dgm:prSet presAssocID="{A9AE3C1A-5927-4CDB-8F72-76626BF8CB79}" presName="Name37" presStyleLbl="parChTrans1D2" presStyleIdx="2" presStyleCnt="3"/>
      <dgm:spPr/>
    </dgm:pt>
    <dgm:pt modelId="{BA4B411E-651D-4765-9671-318AD535CD2E}" type="pres">
      <dgm:prSet presAssocID="{26FAF2BA-3E98-4488-95D1-442F3217B443}" presName="hierRoot2" presStyleCnt="0">
        <dgm:presLayoutVars>
          <dgm:hierBranch val="init"/>
        </dgm:presLayoutVars>
      </dgm:prSet>
      <dgm:spPr/>
    </dgm:pt>
    <dgm:pt modelId="{02817896-6E7D-4402-91C4-6F284A17BC01}" type="pres">
      <dgm:prSet presAssocID="{26FAF2BA-3E98-4488-95D1-442F3217B443}" presName="rootComposite" presStyleCnt="0"/>
      <dgm:spPr/>
    </dgm:pt>
    <dgm:pt modelId="{73D95861-F0BA-4CDE-9F46-51FD37E38A07}" type="pres">
      <dgm:prSet presAssocID="{26FAF2BA-3E98-4488-95D1-442F3217B443}" presName="rootText" presStyleLbl="node2" presStyleIdx="2" presStyleCnt="3">
        <dgm:presLayoutVars>
          <dgm:chPref val="3"/>
        </dgm:presLayoutVars>
      </dgm:prSet>
      <dgm:spPr/>
    </dgm:pt>
    <dgm:pt modelId="{7AFC8774-27E1-4E18-A55B-228FDBB6AACC}" type="pres">
      <dgm:prSet presAssocID="{26FAF2BA-3E98-4488-95D1-442F3217B443}" presName="rootConnector" presStyleLbl="node2" presStyleIdx="2" presStyleCnt="3"/>
      <dgm:spPr/>
    </dgm:pt>
    <dgm:pt modelId="{3279F76A-EF26-4FF3-BB8E-FA4806AE2993}" type="pres">
      <dgm:prSet presAssocID="{26FAF2BA-3E98-4488-95D1-442F3217B443}" presName="hierChild4" presStyleCnt="0"/>
      <dgm:spPr/>
    </dgm:pt>
    <dgm:pt modelId="{105CD715-D1FD-438E-95B7-490464FC5688}" type="pres">
      <dgm:prSet presAssocID="{00547E38-FB96-49E5-AF50-AB889A701304}" presName="Name37" presStyleLbl="parChTrans1D3" presStyleIdx="0" presStyleCnt="2"/>
      <dgm:spPr/>
    </dgm:pt>
    <dgm:pt modelId="{CA5D987E-E3D0-4E67-96CA-96DA076F76EE}" type="pres">
      <dgm:prSet presAssocID="{AA497B0A-67A7-417B-AC2E-1B7B5951B197}" presName="hierRoot2" presStyleCnt="0">
        <dgm:presLayoutVars>
          <dgm:hierBranch val="init"/>
        </dgm:presLayoutVars>
      </dgm:prSet>
      <dgm:spPr/>
    </dgm:pt>
    <dgm:pt modelId="{DE0CD9AC-67CC-4F30-8F3D-65655C5EE788}" type="pres">
      <dgm:prSet presAssocID="{AA497B0A-67A7-417B-AC2E-1B7B5951B197}" presName="rootComposite" presStyleCnt="0"/>
      <dgm:spPr/>
    </dgm:pt>
    <dgm:pt modelId="{A6EA91D6-54E2-4C7D-A5C1-90416CE5B9A8}" type="pres">
      <dgm:prSet presAssocID="{AA497B0A-67A7-417B-AC2E-1B7B5951B197}" presName="rootText" presStyleLbl="node3" presStyleIdx="0" presStyleCnt="2">
        <dgm:presLayoutVars>
          <dgm:chPref val="3"/>
        </dgm:presLayoutVars>
      </dgm:prSet>
      <dgm:spPr/>
    </dgm:pt>
    <dgm:pt modelId="{416FD25E-0C75-4366-951E-C2F6741F357C}" type="pres">
      <dgm:prSet presAssocID="{AA497B0A-67A7-417B-AC2E-1B7B5951B197}" presName="rootConnector" presStyleLbl="node3" presStyleIdx="0" presStyleCnt="2"/>
      <dgm:spPr/>
    </dgm:pt>
    <dgm:pt modelId="{6F0565F8-18E4-4665-8617-23AB7598CA97}" type="pres">
      <dgm:prSet presAssocID="{AA497B0A-67A7-417B-AC2E-1B7B5951B197}" presName="hierChild4" presStyleCnt="0"/>
      <dgm:spPr/>
    </dgm:pt>
    <dgm:pt modelId="{A11B3204-A7BE-4F90-AAAA-FFFA73A83999}" type="pres">
      <dgm:prSet presAssocID="{AA497B0A-67A7-417B-AC2E-1B7B5951B197}" presName="hierChild5" presStyleCnt="0"/>
      <dgm:spPr/>
    </dgm:pt>
    <dgm:pt modelId="{2FB60AA1-46D7-40FD-888C-8562FA70A54F}" type="pres">
      <dgm:prSet presAssocID="{FD4A5EAD-FC5A-4B8E-AD00-46E8715689F7}" presName="Name37" presStyleLbl="parChTrans1D3" presStyleIdx="1" presStyleCnt="2"/>
      <dgm:spPr/>
    </dgm:pt>
    <dgm:pt modelId="{F528754D-E88E-40D0-B1F2-C7DB094DB87F}" type="pres">
      <dgm:prSet presAssocID="{4A0D1516-93D5-4477-80C9-5D7BF80F6C63}" presName="hierRoot2" presStyleCnt="0">
        <dgm:presLayoutVars>
          <dgm:hierBranch val="init"/>
        </dgm:presLayoutVars>
      </dgm:prSet>
      <dgm:spPr/>
    </dgm:pt>
    <dgm:pt modelId="{F2008C27-12D5-47F9-A392-E88619C2F9E9}" type="pres">
      <dgm:prSet presAssocID="{4A0D1516-93D5-4477-80C9-5D7BF80F6C63}" presName="rootComposite" presStyleCnt="0"/>
      <dgm:spPr/>
    </dgm:pt>
    <dgm:pt modelId="{FA28148C-3C70-4A5D-953E-82287ABDDC4C}" type="pres">
      <dgm:prSet presAssocID="{4A0D1516-93D5-4477-80C9-5D7BF80F6C63}" presName="rootText" presStyleLbl="node3" presStyleIdx="1" presStyleCnt="2">
        <dgm:presLayoutVars>
          <dgm:chPref val="3"/>
        </dgm:presLayoutVars>
      </dgm:prSet>
      <dgm:spPr/>
    </dgm:pt>
    <dgm:pt modelId="{607116F4-CFD0-42B2-B090-87F8F9A90609}" type="pres">
      <dgm:prSet presAssocID="{4A0D1516-93D5-4477-80C9-5D7BF80F6C63}" presName="rootConnector" presStyleLbl="node3" presStyleIdx="1" presStyleCnt="2"/>
      <dgm:spPr/>
    </dgm:pt>
    <dgm:pt modelId="{04DE4B6C-0051-4BBC-BC3E-1F33A4D80652}" type="pres">
      <dgm:prSet presAssocID="{4A0D1516-93D5-4477-80C9-5D7BF80F6C63}" presName="hierChild4" presStyleCnt="0"/>
      <dgm:spPr/>
    </dgm:pt>
    <dgm:pt modelId="{F6FB3FA1-6BAF-4AEA-8928-B194751717DA}" type="pres">
      <dgm:prSet presAssocID="{4A0D1516-93D5-4477-80C9-5D7BF80F6C63}" presName="hierChild5" presStyleCnt="0"/>
      <dgm:spPr/>
    </dgm:pt>
    <dgm:pt modelId="{843FFD2E-3B6E-472C-BA8A-F06FEDA799C5}" type="pres">
      <dgm:prSet presAssocID="{26FAF2BA-3E98-4488-95D1-442F3217B443}" presName="hierChild5" presStyleCnt="0"/>
      <dgm:spPr/>
    </dgm:pt>
    <dgm:pt modelId="{C8E5D6E6-69D2-4CC9-B0F2-373AFAA5E8EA}" type="pres">
      <dgm:prSet presAssocID="{5B2E84B4-642B-4833-BD75-B565CEB1108F}" presName="hierChild3" presStyleCnt="0"/>
      <dgm:spPr/>
    </dgm:pt>
  </dgm:ptLst>
  <dgm:cxnLst>
    <dgm:cxn modelId="{ED7C3704-8BD1-4BBC-A3F5-D120CE7B5DC4}" type="presOf" srcId="{AA497B0A-67A7-417B-AC2E-1B7B5951B197}" destId="{416FD25E-0C75-4366-951E-C2F6741F357C}" srcOrd="1" destOrd="0" presId="urn:microsoft.com/office/officeart/2005/8/layout/orgChart1"/>
    <dgm:cxn modelId="{4AFF920F-3BCC-4F52-85BF-2B55DFED0E3D}" type="presOf" srcId="{579843FE-0E34-4F36-882A-CCA9782BFE1C}" destId="{F74B13A8-4594-4241-8260-177133D4023E}" srcOrd="0" destOrd="0" presId="urn:microsoft.com/office/officeart/2005/8/layout/orgChart1"/>
    <dgm:cxn modelId="{AD115C1A-C397-4FBD-8DB9-C6A0465BFD51}" srcId="{579843FE-0E34-4F36-882A-CCA9782BFE1C}" destId="{5B2E84B4-642B-4833-BD75-B565CEB1108F}" srcOrd="0" destOrd="0" parTransId="{62AE065F-44AA-40F7-8021-C90DA93FD4EC}" sibTransId="{41689B20-465C-4458-9C84-7799A6128BD0}"/>
    <dgm:cxn modelId="{28AE7C2D-1DAD-4AF5-ADF9-9A469B1C31BA}" srcId="{5B2E84B4-642B-4833-BD75-B565CEB1108F}" destId="{26FAF2BA-3E98-4488-95D1-442F3217B443}" srcOrd="2" destOrd="0" parTransId="{A9AE3C1A-5927-4CDB-8F72-76626BF8CB79}" sibTransId="{278E9EC3-9878-406A-AB4A-678F3469DFCB}"/>
    <dgm:cxn modelId="{7E594F3D-CBBB-435A-A545-0C23C4B7503C}" srcId="{5B2E84B4-642B-4833-BD75-B565CEB1108F}" destId="{8C0FCDB5-0B90-47A5-B36E-DFB86927B731}" srcOrd="1" destOrd="0" parTransId="{E6F306EF-9AC1-4C63-A54C-66AD285D4719}" sibTransId="{0214E1C4-34F4-4C03-BDC9-3C163BAC683D}"/>
    <dgm:cxn modelId="{D267A83F-11CF-410D-9A0B-1652E2FA7728}" type="presOf" srcId="{5B2E84B4-642B-4833-BD75-B565CEB1108F}" destId="{3F271D4C-FF41-470F-A200-FC1FC2AB37F9}" srcOrd="1" destOrd="0" presId="urn:microsoft.com/office/officeart/2005/8/layout/orgChart1"/>
    <dgm:cxn modelId="{FAFC4940-1B8A-4D62-BA3B-AA5343059E77}" type="presOf" srcId="{EC1B6BCC-22D8-499C-AC6D-64F2EBCD89DF}" destId="{F5BBA9A2-5A01-4924-90B9-3CC84C2AD830}" srcOrd="1" destOrd="0" presId="urn:microsoft.com/office/officeart/2005/8/layout/orgChart1"/>
    <dgm:cxn modelId="{0779235F-8818-4E04-AC2D-9D76AC9D7353}" type="presOf" srcId="{8C0FCDB5-0B90-47A5-B36E-DFB86927B731}" destId="{30CA073E-35BE-4C19-83D1-18D48B633E64}" srcOrd="1" destOrd="0" presId="urn:microsoft.com/office/officeart/2005/8/layout/orgChart1"/>
    <dgm:cxn modelId="{B447BB71-C335-4396-B642-16A33AC33860}" type="presOf" srcId="{4A0D1516-93D5-4477-80C9-5D7BF80F6C63}" destId="{FA28148C-3C70-4A5D-953E-82287ABDDC4C}" srcOrd="0" destOrd="0" presId="urn:microsoft.com/office/officeart/2005/8/layout/orgChart1"/>
    <dgm:cxn modelId="{81A3FB7A-ABA7-41DB-852A-D125ECACF616}" type="presOf" srcId="{E6F306EF-9AC1-4C63-A54C-66AD285D4719}" destId="{3C90FCF2-2450-4F18-BD48-2BFFFB9B83EC}" srcOrd="0" destOrd="0" presId="urn:microsoft.com/office/officeart/2005/8/layout/orgChart1"/>
    <dgm:cxn modelId="{7EFA2C7E-8374-4022-B38D-183FBC35A3C1}" type="presOf" srcId="{00547E38-FB96-49E5-AF50-AB889A701304}" destId="{105CD715-D1FD-438E-95B7-490464FC5688}" srcOrd="0" destOrd="0" presId="urn:microsoft.com/office/officeart/2005/8/layout/orgChart1"/>
    <dgm:cxn modelId="{7DB8DB7E-028B-4A54-84AD-14DECEDB8DA1}" srcId="{5B2E84B4-642B-4833-BD75-B565CEB1108F}" destId="{EC1B6BCC-22D8-499C-AC6D-64F2EBCD89DF}" srcOrd="0" destOrd="0" parTransId="{D5E21495-371A-499E-A219-B6D1CEB678A5}" sibTransId="{1FAFCE89-1516-44E0-9644-E00339242719}"/>
    <dgm:cxn modelId="{63FFC77F-192C-4AAC-B7DA-F1BF9F551D78}" type="presOf" srcId="{4A0D1516-93D5-4477-80C9-5D7BF80F6C63}" destId="{607116F4-CFD0-42B2-B090-87F8F9A90609}" srcOrd="1" destOrd="0" presId="urn:microsoft.com/office/officeart/2005/8/layout/orgChart1"/>
    <dgm:cxn modelId="{82C4D184-565C-4C0B-9309-A06D3C691EDA}" srcId="{26FAF2BA-3E98-4488-95D1-442F3217B443}" destId="{4A0D1516-93D5-4477-80C9-5D7BF80F6C63}" srcOrd="1" destOrd="0" parTransId="{FD4A5EAD-FC5A-4B8E-AD00-46E8715689F7}" sibTransId="{CDD5987D-D9E5-4069-8B0F-D76C8E1235EF}"/>
    <dgm:cxn modelId="{4A86718D-0087-4066-B7EA-EC10C4FD9BB7}" srcId="{26FAF2BA-3E98-4488-95D1-442F3217B443}" destId="{AA497B0A-67A7-417B-AC2E-1B7B5951B197}" srcOrd="0" destOrd="0" parTransId="{00547E38-FB96-49E5-AF50-AB889A701304}" sibTransId="{2952028C-6A3E-4974-AA44-A4D19CBF5C02}"/>
    <dgm:cxn modelId="{AA68BCA6-3623-446A-8349-E92B76E98C3B}" type="presOf" srcId="{EC1B6BCC-22D8-499C-AC6D-64F2EBCD89DF}" destId="{CF7E8FFD-7933-4E20-BDEF-9FAB0452C705}" srcOrd="0" destOrd="0" presId="urn:microsoft.com/office/officeart/2005/8/layout/orgChart1"/>
    <dgm:cxn modelId="{8009EBAC-1605-4B3C-A71F-2EA4A4D588F9}" type="presOf" srcId="{FD4A5EAD-FC5A-4B8E-AD00-46E8715689F7}" destId="{2FB60AA1-46D7-40FD-888C-8562FA70A54F}" srcOrd="0" destOrd="0" presId="urn:microsoft.com/office/officeart/2005/8/layout/orgChart1"/>
    <dgm:cxn modelId="{26523EAF-237E-4CF5-8361-C1701EBEA060}" type="presOf" srcId="{AA497B0A-67A7-417B-AC2E-1B7B5951B197}" destId="{A6EA91D6-54E2-4C7D-A5C1-90416CE5B9A8}" srcOrd="0" destOrd="0" presId="urn:microsoft.com/office/officeart/2005/8/layout/orgChart1"/>
    <dgm:cxn modelId="{965FC9BD-A8E4-4BB2-AE64-3275F8EF463F}" type="presOf" srcId="{D5E21495-371A-499E-A219-B6D1CEB678A5}" destId="{2353C4C0-F900-47F4-A95B-C45D99768F56}" srcOrd="0" destOrd="0" presId="urn:microsoft.com/office/officeart/2005/8/layout/orgChart1"/>
    <dgm:cxn modelId="{48DFD5C9-263A-41CF-A194-B238D4A72FB6}" type="presOf" srcId="{5B2E84B4-642B-4833-BD75-B565CEB1108F}" destId="{99A31713-2408-4C7A-802B-5CED14940337}" srcOrd="0" destOrd="0" presId="urn:microsoft.com/office/officeart/2005/8/layout/orgChart1"/>
    <dgm:cxn modelId="{3CB632CD-E560-47EC-BBFF-36482E68779F}" type="presOf" srcId="{8C0FCDB5-0B90-47A5-B36E-DFB86927B731}" destId="{2579D448-D65C-4EEA-82FD-FBE13AB5D6EE}" srcOrd="0" destOrd="0" presId="urn:microsoft.com/office/officeart/2005/8/layout/orgChart1"/>
    <dgm:cxn modelId="{80A965D9-DDDC-4CF5-A2D2-F2E9F318DD46}" type="presOf" srcId="{26FAF2BA-3E98-4488-95D1-442F3217B443}" destId="{73D95861-F0BA-4CDE-9F46-51FD37E38A07}" srcOrd="0" destOrd="0" presId="urn:microsoft.com/office/officeart/2005/8/layout/orgChart1"/>
    <dgm:cxn modelId="{364DBFDC-6668-45B2-AABE-381AEF75A604}" type="presOf" srcId="{26FAF2BA-3E98-4488-95D1-442F3217B443}" destId="{7AFC8774-27E1-4E18-A55B-228FDBB6AACC}" srcOrd="1" destOrd="0" presId="urn:microsoft.com/office/officeart/2005/8/layout/orgChart1"/>
    <dgm:cxn modelId="{F590A8E1-538C-4AFB-881B-F86745F4BAC0}" type="presOf" srcId="{A9AE3C1A-5927-4CDB-8F72-76626BF8CB79}" destId="{AE732D9B-B13C-4FAC-9CD8-8A4CBE30B18F}" srcOrd="0" destOrd="0" presId="urn:microsoft.com/office/officeart/2005/8/layout/orgChart1"/>
    <dgm:cxn modelId="{3E8DA61D-F326-4119-9D9C-EFC7DC6292D0}" type="presParOf" srcId="{F74B13A8-4594-4241-8260-177133D4023E}" destId="{2EA6D196-13A5-41FA-ADFA-2DF6E866F652}" srcOrd="0" destOrd="0" presId="urn:microsoft.com/office/officeart/2005/8/layout/orgChart1"/>
    <dgm:cxn modelId="{BB1E16BE-2EB7-40C8-98F4-5A229A7F8E0B}" type="presParOf" srcId="{2EA6D196-13A5-41FA-ADFA-2DF6E866F652}" destId="{26177990-1C3C-489B-8C7F-F3B7D16DB717}" srcOrd="0" destOrd="0" presId="urn:microsoft.com/office/officeart/2005/8/layout/orgChart1"/>
    <dgm:cxn modelId="{51D29619-7331-44B6-A8E4-2BC52B8D090B}" type="presParOf" srcId="{26177990-1C3C-489B-8C7F-F3B7D16DB717}" destId="{99A31713-2408-4C7A-802B-5CED14940337}" srcOrd="0" destOrd="0" presId="urn:microsoft.com/office/officeart/2005/8/layout/orgChart1"/>
    <dgm:cxn modelId="{EE0ABA7E-A75C-4C63-BF77-E7A83B85C7D8}" type="presParOf" srcId="{26177990-1C3C-489B-8C7F-F3B7D16DB717}" destId="{3F271D4C-FF41-470F-A200-FC1FC2AB37F9}" srcOrd="1" destOrd="0" presId="urn:microsoft.com/office/officeart/2005/8/layout/orgChart1"/>
    <dgm:cxn modelId="{98439D30-7FF9-45C8-AAA6-F22A250BD675}" type="presParOf" srcId="{2EA6D196-13A5-41FA-ADFA-2DF6E866F652}" destId="{2AA84769-ADA7-47B8-914D-52BAF63D47FD}" srcOrd="1" destOrd="0" presId="urn:microsoft.com/office/officeart/2005/8/layout/orgChart1"/>
    <dgm:cxn modelId="{124548FA-B239-4E5E-B8E4-55A7B03C7FC5}" type="presParOf" srcId="{2AA84769-ADA7-47B8-914D-52BAF63D47FD}" destId="{2353C4C0-F900-47F4-A95B-C45D99768F56}" srcOrd="0" destOrd="0" presId="urn:microsoft.com/office/officeart/2005/8/layout/orgChart1"/>
    <dgm:cxn modelId="{D275D6B7-C1F3-48EA-84EB-3E5F3D558452}" type="presParOf" srcId="{2AA84769-ADA7-47B8-914D-52BAF63D47FD}" destId="{352CBE05-7744-4E1E-913A-83B73244418E}" srcOrd="1" destOrd="0" presId="urn:microsoft.com/office/officeart/2005/8/layout/orgChart1"/>
    <dgm:cxn modelId="{145DC3D9-76B7-4BC1-B462-B993E564C4A9}" type="presParOf" srcId="{352CBE05-7744-4E1E-913A-83B73244418E}" destId="{9B9C873C-CF23-46E7-88FB-D5CC7A57BE60}" srcOrd="0" destOrd="0" presId="urn:microsoft.com/office/officeart/2005/8/layout/orgChart1"/>
    <dgm:cxn modelId="{17D538BA-9DF4-442E-B742-CAA87B52B5B6}" type="presParOf" srcId="{9B9C873C-CF23-46E7-88FB-D5CC7A57BE60}" destId="{CF7E8FFD-7933-4E20-BDEF-9FAB0452C705}" srcOrd="0" destOrd="0" presId="urn:microsoft.com/office/officeart/2005/8/layout/orgChart1"/>
    <dgm:cxn modelId="{3B94D477-C211-4386-BC14-FCF961DF167F}" type="presParOf" srcId="{9B9C873C-CF23-46E7-88FB-D5CC7A57BE60}" destId="{F5BBA9A2-5A01-4924-90B9-3CC84C2AD830}" srcOrd="1" destOrd="0" presId="urn:microsoft.com/office/officeart/2005/8/layout/orgChart1"/>
    <dgm:cxn modelId="{F9460B40-41A9-4814-9041-E4A33C89D04A}" type="presParOf" srcId="{352CBE05-7744-4E1E-913A-83B73244418E}" destId="{B7FEF85C-BB36-4449-ABAB-77A59665350F}" srcOrd="1" destOrd="0" presId="urn:microsoft.com/office/officeart/2005/8/layout/orgChart1"/>
    <dgm:cxn modelId="{5C3E486E-C974-47C7-8176-3B615FCF8D20}" type="presParOf" srcId="{352CBE05-7744-4E1E-913A-83B73244418E}" destId="{FBE2992D-D3C1-441B-BD2E-F1C196A27915}" srcOrd="2" destOrd="0" presId="urn:microsoft.com/office/officeart/2005/8/layout/orgChart1"/>
    <dgm:cxn modelId="{9618CF8B-76EB-4886-BD72-D6BC6E1F2B6B}" type="presParOf" srcId="{2AA84769-ADA7-47B8-914D-52BAF63D47FD}" destId="{3C90FCF2-2450-4F18-BD48-2BFFFB9B83EC}" srcOrd="2" destOrd="0" presId="urn:microsoft.com/office/officeart/2005/8/layout/orgChart1"/>
    <dgm:cxn modelId="{D5E7363F-0F92-464B-B895-B70D911D1B5D}" type="presParOf" srcId="{2AA84769-ADA7-47B8-914D-52BAF63D47FD}" destId="{B20BA001-3F63-449B-80E9-A801A04B1C2F}" srcOrd="3" destOrd="0" presId="urn:microsoft.com/office/officeart/2005/8/layout/orgChart1"/>
    <dgm:cxn modelId="{721F39B1-92BE-4F66-8943-A0FC79827104}" type="presParOf" srcId="{B20BA001-3F63-449B-80E9-A801A04B1C2F}" destId="{D9BF1BF2-C5A3-44B6-B56E-97E3000D9CB9}" srcOrd="0" destOrd="0" presId="urn:microsoft.com/office/officeart/2005/8/layout/orgChart1"/>
    <dgm:cxn modelId="{7D74440B-6C10-4CEF-B3CA-FB2CCD89836A}" type="presParOf" srcId="{D9BF1BF2-C5A3-44B6-B56E-97E3000D9CB9}" destId="{2579D448-D65C-4EEA-82FD-FBE13AB5D6EE}" srcOrd="0" destOrd="0" presId="urn:microsoft.com/office/officeart/2005/8/layout/orgChart1"/>
    <dgm:cxn modelId="{59976CCA-E00B-406F-A393-61A01B9FB573}" type="presParOf" srcId="{D9BF1BF2-C5A3-44B6-B56E-97E3000D9CB9}" destId="{30CA073E-35BE-4C19-83D1-18D48B633E64}" srcOrd="1" destOrd="0" presId="urn:microsoft.com/office/officeart/2005/8/layout/orgChart1"/>
    <dgm:cxn modelId="{33007299-F9EA-4A3C-B302-4EAFDAA06C91}" type="presParOf" srcId="{B20BA001-3F63-449B-80E9-A801A04B1C2F}" destId="{0457E356-4EE0-4974-B76B-9353155C7CCC}" srcOrd="1" destOrd="0" presId="urn:microsoft.com/office/officeart/2005/8/layout/orgChart1"/>
    <dgm:cxn modelId="{9682116A-D687-44C9-91F3-2155B03C7289}" type="presParOf" srcId="{B20BA001-3F63-449B-80E9-A801A04B1C2F}" destId="{33F51530-B7DC-464B-A261-657FF86D1B3D}" srcOrd="2" destOrd="0" presId="urn:microsoft.com/office/officeart/2005/8/layout/orgChart1"/>
    <dgm:cxn modelId="{73A3CFA8-417A-4A0D-BF0C-D94380A8E570}" type="presParOf" srcId="{2AA84769-ADA7-47B8-914D-52BAF63D47FD}" destId="{AE732D9B-B13C-4FAC-9CD8-8A4CBE30B18F}" srcOrd="4" destOrd="0" presId="urn:microsoft.com/office/officeart/2005/8/layout/orgChart1"/>
    <dgm:cxn modelId="{4D5F3DBA-1287-48F6-9142-51A8AD8991DF}" type="presParOf" srcId="{2AA84769-ADA7-47B8-914D-52BAF63D47FD}" destId="{BA4B411E-651D-4765-9671-318AD535CD2E}" srcOrd="5" destOrd="0" presId="urn:microsoft.com/office/officeart/2005/8/layout/orgChart1"/>
    <dgm:cxn modelId="{0ED9129E-1159-41F2-945C-FC997F47885D}" type="presParOf" srcId="{BA4B411E-651D-4765-9671-318AD535CD2E}" destId="{02817896-6E7D-4402-91C4-6F284A17BC01}" srcOrd="0" destOrd="0" presId="urn:microsoft.com/office/officeart/2005/8/layout/orgChart1"/>
    <dgm:cxn modelId="{B71B9155-2126-4968-9785-FD3B2EEAC83F}" type="presParOf" srcId="{02817896-6E7D-4402-91C4-6F284A17BC01}" destId="{73D95861-F0BA-4CDE-9F46-51FD37E38A07}" srcOrd="0" destOrd="0" presId="urn:microsoft.com/office/officeart/2005/8/layout/orgChart1"/>
    <dgm:cxn modelId="{C75869C5-1CC1-4DA5-94D5-BD3144460667}" type="presParOf" srcId="{02817896-6E7D-4402-91C4-6F284A17BC01}" destId="{7AFC8774-27E1-4E18-A55B-228FDBB6AACC}" srcOrd="1" destOrd="0" presId="urn:microsoft.com/office/officeart/2005/8/layout/orgChart1"/>
    <dgm:cxn modelId="{71CED7B1-D31F-456D-8256-FB78CD27A0E8}" type="presParOf" srcId="{BA4B411E-651D-4765-9671-318AD535CD2E}" destId="{3279F76A-EF26-4FF3-BB8E-FA4806AE2993}" srcOrd="1" destOrd="0" presId="urn:microsoft.com/office/officeart/2005/8/layout/orgChart1"/>
    <dgm:cxn modelId="{C0083084-6E42-404B-B460-8770F13AEE39}" type="presParOf" srcId="{3279F76A-EF26-4FF3-BB8E-FA4806AE2993}" destId="{105CD715-D1FD-438E-95B7-490464FC5688}" srcOrd="0" destOrd="0" presId="urn:microsoft.com/office/officeart/2005/8/layout/orgChart1"/>
    <dgm:cxn modelId="{B944BE3F-76D5-4299-A5A4-73C3FE775473}" type="presParOf" srcId="{3279F76A-EF26-4FF3-BB8E-FA4806AE2993}" destId="{CA5D987E-E3D0-4E67-96CA-96DA076F76EE}" srcOrd="1" destOrd="0" presId="urn:microsoft.com/office/officeart/2005/8/layout/orgChart1"/>
    <dgm:cxn modelId="{81A3FADA-049B-4CB4-A686-39D4D1C54796}" type="presParOf" srcId="{CA5D987E-E3D0-4E67-96CA-96DA076F76EE}" destId="{DE0CD9AC-67CC-4F30-8F3D-65655C5EE788}" srcOrd="0" destOrd="0" presId="urn:microsoft.com/office/officeart/2005/8/layout/orgChart1"/>
    <dgm:cxn modelId="{7F4A15DB-2899-44E0-825E-C6661E92A1C0}" type="presParOf" srcId="{DE0CD9AC-67CC-4F30-8F3D-65655C5EE788}" destId="{A6EA91D6-54E2-4C7D-A5C1-90416CE5B9A8}" srcOrd="0" destOrd="0" presId="urn:microsoft.com/office/officeart/2005/8/layout/orgChart1"/>
    <dgm:cxn modelId="{EAF84996-CD4B-48D9-83D9-274D33D2F4B2}" type="presParOf" srcId="{DE0CD9AC-67CC-4F30-8F3D-65655C5EE788}" destId="{416FD25E-0C75-4366-951E-C2F6741F357C}" srcOrd="1" destOrd="0" presId="urn:microsoft.com/office/officeart/2005/8/layout/orgChart1"/>
    <dgm:cxn modelId="{DC19EB7F-E4A9-4D00-9958-F25CF2FAE097}" type="presParOf" srcId="{CA5D987E-E3D0-4E67-96CA-96DA076F76EE}" destId="{6F0565F8-18E4-4665-8617-23AB7598CA97}" srcOrd="1" destOrd="0" presId="urn:microsoft.com/office/officeart/2005/8/layout/orgChart1"/>
    <dgm:cxn modelId="{E036D675-4E61-426E-9D56-8DB3C3226253}" type="presParOf" srcId="{CA5D987E-E3D0-4E67-96CA-96DA076F76EE}" destId="{A11B3204-A7BE-4F90-AAAA-FFFA73A83999}" srcOrd="2" destOrd="0" presId="urn:microsoft.com/office/officeart/2005/8/layout/orgChart1"/>
    <dgm:cxn modelId="{FFD29EFF-9828-4A01-A584-FFE9D181E4A9}" type="presParOf" srcId="{3279F76A-EF26-4FF3-BB8E-FA4806AE2993}" destId="{2FB60AA1-46D7-40FD-888C-8562FA70A54F}" srcOrd="2" destOrd="0" presId="urn:microsoft.com/office/officeart/2005/8/layout/orgChart1"/>
    <dgm:cxn modelId="{E74A73ED-A2B6-466D-BDA1-BD05378E9E88}" type="presParOf" srcId="{3279F76A-EF26-4FF3-BB8E-FA4806AE2993}" destId="{F528754D-E88E-40D0-B1F2-C7DB094DB87F}" srcOrd="3" destOrd="0" presId="urn:microsoft.com/office/officeart/2005/8/layout/orgChart1"/>
    <dgm:cxn modelId="{2559A598-35CE-443B-8011-572E5FFE01B2}" type="presParOf" srcId="{F528754D-E88E-40D0-B1F2-C7DB094DB87F}" destId="{F2008C27-12D5-47F9-A392-E88619C2F9E9}" srcOrd="0" destOrd="0" presId="urn:microsoft.com/office/officeart/2005/8/layout/orgChart1"/>
    <dgm:cxn modelId="{317DF50F-B088-463F-B014-DEEC97F03739}" type="presParOf" srcId="{F2008C27-12D5-47F9-A392-E88619C2F9E9}" destId="{FA28148C-3C70-4A5D-953E-82287ABDDC4C}" srcOrd="0" destOrd="0" presId="urn:microsoft.com/office/officeart/2005/8/layout/orgChart1"/>
    <dgm:cxn modelId="{03CB2D0E-5150-4C03-9653-9D1AD2B861D7}" type="presParOf" srcId="{F2008C27-12D5-47F9-A392-E88619C2F9E9}" destId="{607116F4-CFD0-42B2-B090-87F8F9A90609}" srcOrd="1" destOrd="0" presId="urn:microsoft.com/office/officeart/2005/8/layout/orgChart1"/>
    <dgm:cxn modelId="{833391BA-1F38-4C42-B971-92D66E76B748}" type="presParOf" srcId="{F528754D-E88E-40D0-B1F2-C7DB094DB87F}" destId="{04DE4B6C-0051-4BBC-BC3E-1F33A4D80652}" srcOrd="1" destOrd="0" presId="urn:microsoft.com/office/officeart/2005/8/layout/orgChart1"/>
    <dgm:cxn modelId="{542B03D8-E61B-4A89-AFCE-E97C09CF86C4}" type="presParOf" srcId="{F528754D-E88E-40D0-B1F2-C7DB094DB87F}" destId="{F6FB3FA1-6BAF-4AEA-8928-B194751717DA}" srcOrd="2" destOrd="0" presId="urn:microsoft.com/office/officeart/2005/8/layout/orgChart1"/>
    <dgm:cxn modelId="{F3616A9E-D36E-4712-8628-D9CFC025AE38}" type="presParOf" srcId="{BA4B411E-651D-4765-9671-318AD535CD2E}" destId="{843FFD2E-3B6E-472C-BA8A-F06FEDA799C5}" srcOrd="2" destOrd="0" presId="urn:microsoft.com/office/officeart/2005/8/layout/orgChart1"/>
    <dgm:cxn modelId="{69C3AB01-ECA4-4A88-9F4C-EF9F624C3315}" type="presParOf" srcId="{2EA6D196-13A5-41FA-ADFA-2DF6E866F652}" destId="{C8E5D6E6-69D2-4CC9-B0F2-373AFAA5E8EA}"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60AA1-46D7-40FD-888C-8562FA70A54F}">
      <dsp:nvSpPr>
        <dsp:cNvPr id="0" name=""/>
        <dsp:cNvSpPr/>
      </dsp:nvSpPr>
      <dsp:spPr>
        <a:xfrm>
          <a:off x="2684622" y="999196"/>
          <a:ext cx="123790" cy="965565"/>
        </a:xfrm>
        <a:custGeom>
          <a:avLst/>
          <a:gdLst/>
          <a:ahLst/>
          <a:cxnLst/>
          <a:rect l="0" t="0" r="0" b="0"/>
          <a:pathLst>
            <a:path>
              <a:moveTo>
                <a:pt x="0" y="0"/>
              </a:moveTo>
              <a:lnTo>
                <a:pt x="0" y="965565"/>
              </a:lnTo>
              <a:lnTo>
                <a:pt x="123790" y="9655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5CD715-D1FD-438E-95B7-490464FC5688}">
      <dsp:nvSpPr>
        <dsp:cNvPr id="0" name=""/>
        <dsp:cNvSpPr/>
      </dsp:nvSpPr>
      <dsp:spPr>
        <a:xfrm>
          <a:off x="2684622" y="999196"/>
          <a:ext cx="123790" cy="379623"/>
        </a:xfrm>
        <a:custGeom>
          <a:avLst/>
          <a:gdLst/>
          <a:ahLst/>
          <a:cxnLst/>
          <a:rect l="0" t="0" r="0" b="0"/>
          <a:pathLst>
            <a:path>
              <a:moveTo>
                <a:pt x="0" y="0"/>
              </a:moveTo>
              <a:lnTo>
                <a:pt x="0" y="379623"/>
              </a:lnTo>
              <a:lnTo>
                <a:pt x="123790" y="3796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732D9B-B13C-4FAC-9CD8-8A4CBE30B18F}">
      <dsp:nvSpPr>
        <dsp:cNvPr id="0" name=""/>
        <dsp:cNvSpPr/>
      </dsp:nvSpPr>
      <dsp:spPr>
        <a:xfrm>
          <a:off x="2016153" y="413255"/>
          <a:ext cx="998575" cy="173306"/>
        </a:xfrm>
        <a:custGeom>
          <a:avLst/>
          <a:gdLst/>
          <a:ahLst/>
          <a:cxnLst/>
          <a:rect l="0" t="0" r="0" b="0"/>
          <a:pathLst>
            <a:path>
              <a:moveTo>
                <a:pt x="0" y="0"/>
              </a:moveTo>
              <a:lnTo>
                <a:pt x="0" y="86653"/>
              </a:lnTo>
              <a:lnTo>
                <a:pt x="998575" y="86653"/>
              </a:lnTo>
              <a:lnTo>
                <a:pt x="998575" y="1733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90FCF2-2450-4F18-BD48-2BFFFB9B83EC}">
      <dsp:nvSpPr>
        <dsp:cNvPr id="0" name=""/>
        <dsp:cNvSpPr/>
      </dsp:nvSpPr>
      <dsp:spPr>
        <a:xfrm>
          <a:off x="1970433" y="413255"/>
          <a:ext cx="91440" cy="173306"/>
        </a:xfrm>
        <a:custGeom>
          <a:avLst/>
          <a:gdLst/>
          <a:ahLst/>
          <a:cxnLst/>
          <a:rect l="0" t="0" r="0" b="0"/>
          <a:pathLst>
            <a:path>
              <a:moveTo>
                <a:pt x="45720" y="0"/>
              </a:moveTo>
              <a:lnTo>
                <a:pt x="45720" y="1733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53C4C0-F900-47F4-A95B-C45D99768F56}">
      <dsp:nvSpPr>
        <dsp:cNvPr id="0" name=""/>
        <dsp:cNvSpPr/>
      </dsp:nvSpPr>
      <dsp:spPr>
        <a:xfrm>
          <a:off x="1017577" y="413255"/>
          <a:ext cx="998575" cy="173306"/>
        </a:xfrm>
        <a:custGeom>
          <a:avLst/>
          <a:gdLst/>
          <a:ahLst/>
          <a:cxnLst/>
          <a:rect l="0" t="0" r="0" b="0"/>
          <a:pathLst>
            <a:path>
              <a:moveTo>
                <a:pt x="998575" y="0"/>
              </a:moveTo>
              <a:lnTo>
                <a:pt x="998575" y="86653"/>
              </a:lnTo>
              <a:lnTo>
                <a:pt x="0" y="86653"/>
              </a:lnTo>
              <a:lnTo>
                <a:pt x="0" y="1733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A31713-2408-4C7A-802B-5CED14940337}">
      <dsp:nvSpPr>
        <dsp:cNvPr id="0" name=""/>
        <dsp:cNvSpPr/>
      </dsp:nvSpPr>
      <dsp:spPr>
        <a:xfrm>
          <a:off x="1603519" y="620"/>
          <a:ext cx="825269" cy="4126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Behaviour Change and Engagement </a:t>
          </a:r>
        </a:p>
      </dsp:txBody>
      <dsp:txXfrm>
        <a:off x="1603519" y="620"/>
        <a:ext cx="825269" cy="412634"/>
      </dsp:txXfrm>
    </dsp:sp>
    <dsp:sp modelId="{CF7E8FFD-7933-4E20-BDEF-9FAB0452C705}">
      <dsp:nvSpPr>
        <dsp:cNvPr id="0" name=""/>
        <dsp:cNvSpPr/>
      </dsp:nvSpPr>
      <dsp:spPr>
        <a:xfrm>
          <a:off x="604943" y="586562"/>
          <a:ext cx="825269" cy="4126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Project Managers </a:t>
          </a:r>
        </a:p>
      </dsp:txBody>
      <dsp:txXfrm>
        <a:off x="604943" y="586562"/>
        <a:ext cx="825269" cy="412634"/>
      </dsp:txXfrm>
    </dsp:sp>
    <dsp:sp modelId="{2579D448-D65C-4EEA-82FD-FBE13AB5D6EE}">
      <dsp:nvSpPr>
        <dsp:cNvPr id="0" name=""/>
        <dsp:cNvSpPr/>
      </dsp:nvSpPr>
      <dsp:spPr>
        <a:xfrm>
          <a:off x="1603519" y="586562"/>
          <a:ext cx="825269" cy="4126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Other Reigonal Project Managers </a:t>
          </a:r>
        </a:p>
      </dsp:txBody>
      <dsp:txXfrm>
        <a:off x="1603519" y="586562"/>
        <a:ext cx="825269" cy="412634"/>
      </dsp:txXfrm>
    </dsp:sp>
    <dsp:sp modelId="{73D95861-F0BA-4CDE-9F46-51FD37E38A07}">
      <dsp:nvSpPr>
        <dsp:cNvPr id="0" name=""/>
        <dsp:cNvSpPr/>
      </dsp:nvSpPr>
      <dsp:spPr>
        <a:xfrm>
          <a:off x="2602095" y="586562"/>
          <a:ext cx="825269" cy="412634"/>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Project Coordinator </a:t>
          </a:r>
        </a:p>
      </dsp:txBody>
      <dsp:txXfrm>
        <a:off x="2602095" y="586562"/>
        <a:ext cx="825269" cy="412634"/>
      </dsp:txXfrm>
    </dsp:sp>
    <dsp:sp modelId="{A6EA91D6-54E2-4C7D-A5C1-90416CE5B9A8}">
      <dsp:nvSpPr>
        <dsp:cNvPr id="0" name=""/>
        <dsp:cNvSpPr/>
      </dsp:nvSpPr>
      <dsp:spPr>
        <a:xfrm>
          <a:off x="2808412" y="1172503"/>
          <a:ext cx="825269" cy="4126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Project Officer, East Midlands  </a:t>
          </a:r>
        </a:p>
      </dsp:txBody>
      <dsp:txXfrm>
        <a:off x="2808412" y="1172503"/>
        <a:ext cx="825269" cy="412634"/>
      </dsp:txXfrm>
    </dsp:sp>
    <dsp:sp modelId="{FA28148C-3C70-4A5D-953E-82287ABDDC4C}">
      <dsp:nvSpPr>
        <dsp:cNvPr id="0" name=""/>
        <dsp:cNvSpPr/>
      </dsp:nvSpPr>
      <dsp:spPr>
        <a:xfrm>
          <a:off x="2808412" y="1758444"/>
          <a:ext cx="825269" cy="4126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Project Officer, East Midlands </a:t>
          </a:r>
        </a:p>
      </dsp:txBody>
      <dsp:txXfrm>
        <a:off x="2808412" y="1758444"/>
        <a:ext cx="825269" cy="4126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d3a458f-664c-47e4-8a2d-a299ea1879d7"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22dd485f600705dec103b5e182249e4f">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bec65beeddb2309b268f5e9bdc5411a9"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cee3f65b-6be8-4e23-8e61-cd1ede5b035c">
      <UserInfo>
        <DisplayName>Helen Creasy</DisplayName>
        <AccountId>26</AccountId>
        <AccountType/>
      </UserInfo>
      <UserInfo>
        <DisplayName>People and Organisation - PVT Owners</DisplayName>
        <AccountId>6</AccountId>
        <AccountType/>
      </UserInfo>
      <UserInfo>
        <DisplayName>Laurie Deakin</DisplayName>
        <AccountId>28</AccountId>
        <AccountType/>
      </UserInfo>
      <UserInfo>
        <DisplayName>Emily Freeman</DisplayName>
        <AccountId>29</AccountId>
        <AccountType/>
      </UserInfo>
      <UserInfo>
        <DisplayName>Abigail Jowett</DisplayName>
        <AccountId>18</AccountId>
        <AccountType/>
      </UserInfo>
      <UserInfo>
        <DisplayName>Everyone</DisplayName>
        <AccountId>11</AccountId>
        <AccountType/>
      </UserInfo>
      <UserInfo>
        <DisplayName>Robb Norton</DisplayName>
        <AccountId>31</AccountId>
        <AccountType/>
      </UserInfo>
      <UserInfo>
        <DisplayName>Sharepoint Migration Tool</DisplayName>
        <AccountId>23</AccountId>
        <AccountType/>
      </UserInfo>
      <UserInfo>
        <DisplayName>Prity Vesuwala</DisplayName>
        <AccountId>32</AccountId>
        <AccountType/>
      </UserInfo>
      <UserInfo>
        <DisplayName>David Burt</DisplayName>
        <AccountId>1826</AccountId>
        <AccountType/>
      </UserInfo>
    </SharedWithUsers>
    <TaxCatchAll xmlns="eb8dbbb7-6de1-4957-84dd-88d235fe7bc5">
      <Value>1</Value>
    </TaxCatchAll>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People ＆ Organisation</TermName>
          <TermId xmlns="http://schemas.microsoft.com/office/infopath/2007/PartnerControls">d2c366fa-6875-4d84-9528-ed00a4f4d31e</TermId>
        </TermInfo>
      </Terms>
    </g98fcb1e41c24d22b7a50d9b68ff167a>
    <lcf76f155ced4ddcb4097134ff3c332f xmlns="6eaf17f7-cbe0-45e1-ad47-38d2cef99e57">
      <Terms xmlns="http://schemas.microsoft.com/office/infopath/2007/PartnerControls"/>
    </lcf76f155ced4ddcb4097134ff3c332f>
    <Project_x0020_ID xmlns="eb8dbbb7-6de1-4957-84dd-88d235fe7bc5" xsi:nil="true"/>
  </documentManagement>
</p:properties>
</file>

<file path=customXml/itemProps1.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customXml/itemProps2.xml><?xml version="1.0" encoding="utf-8"?>
<ds:datastoreItem xmlns:ds="http://schemas.openxmlformats.org/officeDocument/2006/customXml" ds:itemID="{47FBE1FA-FD3F-4C03-9570-DF4BEAC200C9}">
  <ds:schemaRefs>
    <ds:schemaRef ds:uri="http://schemas.microsoft.com/sharepoint/v3/contenttype/forms"/>
  </ds:schemaRefs>
</ds:datastoreItem>
</file>

<file path=customXml/itemProps3.xml><?xml version="1.0" encoding="utf-8"?>
<ds:datastoreItem xmlns:ds="http://schemas.openxmlformats.org/officeDocument/2006/customXml" ds:itemID="{4B9D87F2-133C-4B0B-8383-038B895F17F1}">
  <ds:schemaRefs>
    <ds:schemaRef ds:uri="Microsoft.SharePoint.Taxonomy.ContentTypeSync"/>
  </ds:schemaRefs>
</ds:datastoreItem>
</file>

<file path=customXml/itemProps4.xml><?xml version="1.0" encoding="utf-8"?>
<ds:datastoreItem xmlns:ds="http://schemas.openxmlformats.org/officeDocument/2006/customXml" ds:itemID="{8733F7E9-E8D2-49A3-8DCE-EE2F9B0A1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6eaf17f7-cbe0-45e1-ad47-38d2cef99e57"/>
    <ds:schemaRef ds:uri="cee3f65b-6be8-4e23-8e61-cd1ede5b0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1E4D36-1489-40EF-B47A-7C93E0CC12E5}">
  <ds:schemaRefs>
    <ds:schemaRef ds:uri="http://schemas.microsoft.com/office/2006/metadata/properties"/>
    <ds:schemaRef ds:uri="http://schemas.microsoft.com/office/infopath/2007/PartnerControls"/>
    <ds:schemaRef ds:uri="cee3f65b-6be8-4e23-8e61-cd1ede5b035c"/>
    <ds:schemaRef ds:uri="eb8dbbb7-6de1-4957-84dd-88d235fe7bc5"/>
    <ds:schemaRef ds:uri="6eaf17f7-cbe0-45e1-ad47-38d2cef99e57"/>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1091</Words>
  <Characters>6221</Characters>
  <Application>Microsoft Office Word</Application>
  <DocSecurity>0</DocSecurity>
  <Lines>51</Lines>
  <Paragraphs>14</Paragraphs>
  <ScaleCrop>false</ScaleCrop>
  <Company>Sustrans</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Lucy Walker</dc:creator>
  <cp:keywords/>
  <dc:description/>
  <cp:lastModifiedBy>Prity Vesuwala</cp:lastModifiedBy>
  <cp:revision>9</cp:revision>
  <cp:lastPrinted>2021-07-07T07:29:00Z</cp:lastPrinted>
  <dcterms:created xsi:type="dcterms:W3CDTF">2024-06-24T08:14:00Z</dcterms:created>
  <dcterms:modified xsi:type="dcterms:W3CDTF">2024-06-24T13:08:00Z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Field">
    <vt:lpwstr>1;#People ＆ Organisation|d2c366fa-6875-4d84-9528-ed00a4f4d31e</vt:lpwstr>
  </property>
  <property fmtid="{D5CDD505-2E9C-101B-9397-08002B2CF9AE}" pid="3" name="Location Field">
    <vt:lpwstr/>
  </property>
  <property fmtid="{D5CDD505-2E9C-101B-9397-08002B2CF9AE}" pid="4" name="Department">
    <vt:lpwstr/>
  </property>
  <property fmtid="{D5CDD505-2E9C-101B-9397-08002B2CF9AE}" pid="5" name="Region">
    <vt:lpwstr/>
  </property>
  <property fmtid="{D5CDD505-2E9C-101B-9397-08002B2CF9AE}" pid="6" name="GrammarlyDocumentId">
    <vt:lpwstr>d9ee880aae1b92134fbeaed7d679559beac364d0ba842f6dd518a11f63b3f9b3</vt:lpwstr>
  </property>
  <property fmtid="{D5CDD505-2E9C-101B-9397-08002B2CF9AE}" pid="7" name="ContentTypeId">
    <vt:lpwstr>0x0101005FA2F8C008402948803F1AB5178DDEFC</vt:lpwstr>
  </property>
  <property fmtid="{D5CDD505-2E9C-101B-9397-08002B2CF9AE}" pid="8" name="MediaServiceImageTags">
    <vt:lpwstr/>
  </property>
</Properties>
</file>